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071DC" w:rsidR="009071DC" w:rsidP="009071DC" w:rsidRDefault="009071DC" w14:paraId="1DAF983D" w14:textId="61757AE7">
      <w:pPr>
        <w:rPr>
          <w:b/>
        </w:rPr>
      </w:pPr>
      <w:r>
        <w:rPr>
          <w:b/>
        </w:rPr>
        <w:t>Non Recent Child Abuse Support Payment Scheme</w:t>
      </w:r>
      <w:r w:rsidR="00C9430D">
        <w:rPr>
          <w:b/>
        </w:rPr>
        <w:t xml:space="preserve"> Consultation</w:t>
      </w:r>
    </w:p>
    <w:p w:rsidRPr="009071DC" w:rsidR="009071DC" w:rsidP="009071DC" w:rsidRDefault="00201588" w14:paraId="0D2B2E53" w14:textId="4B0C0D98">
      <w:pPr>
        <w:rPr>
          <w:b/>
        </w:rPr>
      </w:pPr>
      <w:r>
        <w:rPr>
          <w:b/>
        </w:rPr>
        <w:t>Response Form</w:t>
      </w:r>
    </w:p>
    <w:p w:rsidRPr="00F8206B" w:rsidR="009071DC" w:rsidP="009071DC" w:rsidRDefault="0071339F" w14:paraId="3AEAE96A" w14:textId="1DB50D1C">
      <w:pPr/>
      <w:r w:rsidR="0071339F">
        <w:rPr/>
        <w:t>You may find it quicker and easier to complete this survey using the council’s secure online consultation platform</w:t>
      </w:r>
      <w:r w:rsidR="00CF20A8">
        <w:rPr/>
        <w:t xml:space="preserve">. This can be found at: </w:t>
      </w:r>
      <w:hyperlink r:id="Ra63b927e40ea41ae">
        <w:r w:rsidRPr="12A3CCF4" w:rsidR="00F25A34">
          <w:rPr>
            <w:rStyle w:val="Hyperlink"/>
          </w:rPr>
          <w:t>www.islington.gov.uk/NRCAconsultation</w:t>
        </w:r>
      </w:hyperlink>
      <w:r w:rsidR="00CF20A8">
        <w:rPr/>
        <w:t xml:space="preserve">. </w:t>
      </w:r>
      <w:r w:rsidR="009071DC">
        <w:rPr/>
        <w:t>If you prefer</w:t>
      </w:r>
      <w:r w:rsidR="00F8206B">
        <w:rPr/>
        <w:t>,</w:t>
      </w:r>
      <w:r w:rsidR="009071DC">
        <w:rPr/>
        <w:t xml:space="preserve"> you can write to us with your own comments</w:t>
      </w:r>
      <w:r w:rsidR="00A03CE1">
        <w:rPr/>
        <w:t xml:space="preserve"> using the </w:t>
      </w:r>
      <w:r w:rsidR="001F3BBD">
        <w:rPr/>
        <w:t>general comments</w:t>
      </w:r>
      <w:r w:rsidR="00C65655">
        <w:rPr/>
        <w:t xml:space="preserve"> form</w:t>
      </w:r>
      <w:r w:rsidR="00AF01D3">
        <w:rPr/>
        <w:t xml:space="preserve"> </w:t>
      </w:r>
      <w:r w:rsidR="00954104">
        <w:rPr/>
        <w:t>to share your views.</w:t>
      </w:r>
    </w:p>
    <w:p w:rsidR="00065129" w:rsidP="00065129" w:rsidRDefault="00065129" w14:paraId="039B6DDE" w14:textId="77777777">
      <w:pPr>
        <w:rPr>
          <w:bCs/>
        </w:rPr>
      </w:pPr>
      <w:r w:rsidRPr="00F8206B">
        <w:rPr>
          <w:bCs/>
        </w:rPr>
        <w:t xml:space="preserve">If you are responding by post or email, please use this form to share your views. You can choose if you want to answer some or </w:t>
      </w:r>
      <w:proofErr w:type="gramStart"/>
      <w:r w:rsidRPr="00F8206B">
        <w:rPr>
          <w:bCs/>
        </w:rPr>
        <w:t>all of</w:t>
      </w:r>
      <w:proofErr w:type="gramEnd"/>
      <w:r w:rsidRPr="00F8206B">
        <w:rPr>
          <w:bCs/>
        </w:rPr>
        <w:t xml:space="preserve"> the questions. </w:t>
      </w:r>
    </w:p>
    <w:p w:rsidRPr="009071DC" w:rsidR="009071DC" w:rsidP="009071DC" w:rsidRDefault="009071DC" w14:paraId="61096C23" w14:textId="5BCD281A">
      <w:r w:rsidRPr="009071DC">
        <w:t>Please note we would appreciate that you complete the ‘</w:t>
      </w:r>
      <w:r w:rsidRPr="009071DC">
        <w:rPr>
          <w:b/>
        </w:rPr>
        <w:t>About You’</w:t>
      </w:r>
      <w:r w:rsidRPr="009071DC">
        <w:t xml:space="preserve"> section and return this with your response.</w:t>
      </w:r>
      <w:r w:rsidR="00CA518B">
        <w:t xml:space="preserve"> </w:t>
      </w:r>
      <w:r w:rsidR="00892977">
        <w:t xml:space="preserve">This helps us to understand the range of people and organisations who </w:t>
      </w:r>
      <w:r w:rsidR="00A54719">
        <w:t>respond to this consultation.</w:t>
      </w:r>
      <w:r w:rsidR="00892977">
        <w:t xml:space="preserve"> </w:t>
      </w:r>
      <w:r w:rsidR="001C1F27">
        <w:t>To maintain confidentiality and anonymity, t</w:t>
      </w:r>
      <w:r w:rsidR="00CA518B">
        <w:t xml:space="preserve">his information </w:t>
      </w:r>
      <w:r w:rsidR="00D05EC8">
        <w:t xml:space="preserve">will be separated from </w:t>
      </w:r>
      <w:r w:rsidR="00312188">
        <w:t xml:space="preserve">your </w:t>
      </w:r>
      <w:r w:rsidR="001C1F27">
        <w:t>response.</w:t>
      </w:r>
    </w:p>
    <w:p w:rsidRPr="009071DC" w:rsidR="009071DC" w:rsidP="009071DC" w:rsidRDefault="009071DC" w14:paraId="41865262" w14:textId="4CD3B279">
      <w:r w:rsidR="009071DC">
        <w:rPr/>
        <w:t>To find out how we handle your personal data, please see our privacy policy</w:t>
      </w:r>
      <w:r w:rsidR="009071DC">
        <w:rPr/>
        <w:t>:</w:t>
      </w:r>
      <w:r w:rsidR="007B001E">
        <w:rPr/>
        <w:t xml:space="preserve"> </w:t>
      </w:r>
      <w:hyperlink r:id="Rb804117e5737431e">
        <w:r w:rsidRPr="12A3CCF4" w:rsidR="007B001E">
          <w:rPr>
            <w:rStyle w:val="Hyperlink"/>
          </w:rPr>
          <w:t>www.islington.gov.uk/about-the-council/information-governance/data-protection/privacy-notice</w:t>
        </w:r>
      </w:hyperlink>
      <w:r w:rsidR="007B001E">
        <w:rPr/>
        <w:t xml:space="preserve">  </w:t>
      </w:r>
      <w:r w:rsidR="009071DC">
        <w:rPr/>
        <w:t xml:space="preserve"> </w:t>
      </w:r>
    </w:p>
    <w:p w:rsidRPr="009071DC" w:rsidR="009071DC" w:rsidP="009071DC" w:rsidRDefault="009071DC" w14:paraId="59134102" w14:textId="77777777"/>
    <w:p w:rsidR="00B92E69" w:rsidP="009071DC" w:rsidRDefault="009071DC" w14:paraId="23C34E07" w14:textId="77777777">
      <w:r w:rsidRPr="009071DC">
        <w:rPr>
          <w:b/>
        </w:rPr>
        <w:t>About You</w:t>
      </w:r>
      <w:r w:rsidRPr="009071DC">
        <w:rPr>
          <w:b/>
        </w:rPr>
        <w:br/>
      </w:r>
      <w:r w:rsidRPr="009071DC">
        <w:t>Are you responding as an individual or an organisation?</w:t>
      </w:r>
      <w:bookmarkStart w:name="_GoBack" w:id="0"/>
      <w:bookmarkEnd w:id="0"/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2"/>
        <w:gridCol w:w="9632"/>
      </w:tblGrid>
      <w:tr w:rsidR="00165768" w:rsidTr="00604203" w14:paraId="56B803C5" w14:textId="77777777">
        <w:sdt>
          <w:sdtPr>
            <w:rPr>
              <w:sz w:val="32"/>
              <w:szCs w:val="32"/>
            </w:rPr>
            <w:id w:val="-74056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Pr="00E7379D" w:rsidR="00165768" w:rsidP="00E7379D" w:rsidRDefault="002114C1" w14:paraId="687B1F56" w14:textId="70CF3D42">
                <w:pPr>
                  <w:jc w:val="center"/>
                  <w:rPr>
                    <w:sz w:val="32"/>
                    <w:szCs w:val="32"/>
                  </w:rPr>
                </w:pPr>
                <w:r w:rsidRPr="00E7379D"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32" w:type="dxa"/>
            <w:vAlign w:val="center"/>
          </w:tcPr>
          <w:p w:rsidR="00165768" w:rsidP="00E7379D" w:rsidRDefault="00604203" w14:paraId="566E0B65" w14:textId="2503D7D7">
            <w:r>
              <w:t>Individual</w:t>
            </w:r>
          </w:p>
        </w:tc>
      </w:tr>
      <w:tr w:rsidR="00165768" w:rsidTr="00604203" w14:paraId="6029DBA2" w14:textId="77777777">
        <w:sdt>
          <w:sdtPr>
            <w:rPr>
              <w:sz w:val="32"/>
              <w:szCs w:val="32"/>
            </w:rPr>
            <w:id w:val="-188462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:rsidRPr="00E7379D" w:rsidR="00165768" w:rsidP="00E7379D" w:rsidRDefault="00AC3281" w14:paraId="6C7593DA" w14:textId="5ED1F4C6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32" w:type="dxa"/>
            <w:vAlign w:val="center"/>
          </w:tcPr>
          <w:p w:rsidR="00165768" w:rsidP="00E7379D" w:rsidRDefault="00604203" w14:paraId="75B5F2A0" w14:textId="1F34B159">
            <w:r>
              <w:t>Organisation</w:t>
            </w:r>
          </w:p>
        </w:tc>
      </w:tr>
    </w:tbl>
    <w:p w:rsidR="00F77221" w:rsidP="009071DC" w:rsidRDefault="00F77221" w14:paraId="79594B37" w14:textId="77777777"/>
    <w:p w:rsidR="009071DC" w:rsidP="009071DC" w:rsidRDefault="009071DC" w14:paraId="5B10E5A2" w14:textId="39FEA6FF">
      <w:r w:rsidRPr="009071DC">
        <w:t>Full name or organisation’s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03885" w:rsidTr="00FB24B4" w14:paraId="06DE51B7" w14:textId="77777777">
        <w:trPr>
          <w:trHeight w:val="567"/>
        </w:trPr>
        <w:tc>
          <w:tcPr>
            <w:tcW w:w="10194" w:type="dxa"/>
          </w:tcPr>
          <w:p w:rsidR="00403885" w:rsidP="00796CC8" w:rsidRDefault="00403885" w14:paraId="00603BAF" w14:textId="3F0BA092"/>
        </w:tc>
      </w:tr>
    </w:tbl>
    <w:p w:rsidR="00F77221" w:rsidP="00883377" w:rsidRDefault="00F77221" w14:paraId="4F6D951F" w14:textId="77777777"/>
    <w:p w:rsidR="00883377" w:rsidP="00883377" w:rsidRDefault="00883377" w14:paraId="1A38F542" w14:textId="30768F8B">
      <w:r w:rsidRPr="009071DC">
        <w:t>If responding as an individual</w:t>
      </w:r>
      <w:r>
        <w:t>,</w:t>
      </w:r>
      <w:r w:rsidRPr="009071DC">
        <w:t xml:space="preserve"> do you identify as a survivor of abuse in care?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04"/>
        <w:gridCol w:w="7513"/>
      </w:tblGrid>
      <w:tr w:rsidR="002A600D" w:rsidTr="00075ADF" w14:paraId="0E7D888D" w14:textId="77777777">
        <w:sdt>
          <w:sdtPr>
            <w:rPr>
              <w:sz w:val="32"/>
              <w:szCs w:val="32"/>
            </w:rPr>
            <w:id w:val="2769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Pr="00AC3281" w:rsidR="002A600D" w:rsidP="00AC3281" w:rsidRDefault="002A600D" w14:paraId="62B2759A" w14:textId="79068024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513" w:type="dxa"/>
            <w:vAlign w:val="center"/>
          </w:tcPr>
          <w:p w:rsidR="002A600D" w:rsidP="00AC3281" w:rsidRDefault="00214312" w14:paraId="735672E7" w14:textId="5D3B7093">
            <w:r>
              <w:t xml:space="preserve">Yes, I am an </w:t>
            </w:r>
            <w:r w:rsidR="002A600D">
              <w:t>Islington survivor of abuse in care</w:t>
            </w:r>
          </w:p>
        </w:tc>
      </w:tr>
      <w:tr w:rsidR="002A600D" w:rsidTr="00075ADF" w14:paraId="7884360C" w14:textId="77777777">
        <w:sdt>
          <w:sdtPr>
            <w:rPr>
              <w:sz w:val="32"/>
              <w:szCs w:val="32"/>
            </w:rPr>
            <w:id w:val="-104891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Pr="00AC3281" w:rsidR="002A600D" w:rsidP="00AC3281" w:rsidRDefault="002A600D" w14:paraId="00EC4EFC" w14:textId="199E5CBC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513" w:type="dxa"/>
            <w:vAlign w:val="center"/>
          </w:tcPr>
          <w:p w:rsidR="002A600D" w:rsidP="00AC3281" w:rsidRDefault="00214312" w14:paraId="049ED126" w14:textId="40CFF271">
            <w:r>
              <w:t xml:space="preserve">Yes, I am a </w:t>
            </w:r>
            <w:r w:rsidR="002A600D">
              <w:t>survivor of abuse in care</w:t>
            </w:r>
            <w:r>
              <w:t xml:space="preserve"> but not from Islington</w:t>
            </w:r>
          </w:p>
        </w:tc>
      </w:tr>
      <w:tr w:rsidR="002A600D" w:rsidTr="00075ADF" w14:paraId="6931A48D" w14:textId="77777777">
        <w:sdt>
          <w:sdtPr>
            <w:rPr>
              <w:sz w:val="32"/>
              <w:szCs w:val="32"/>
            </w:rPr>
            <w:id w:val="-75860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Pr="00AC3281" w:rsidR="002A600D" w:rsidP="00AC3281" w:rsidRDefault="002A600D" w14:paraId="031A5D87" w14:textId="0BF5BA2B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513" w:type="dxa"/>
            <w:vAlign w:val="center"/>
          </w:tcPr>
          <w:p w:rsidR="002A600D" w:rsidP="00AC3281" w:rsidRDefault="002A600D" w14:paraId="2582BE90" w14:textId="6F55EE6E">
            <w:r>
              <w:t>Prefer not to say</w:t>
            </w:r>
          </w:p>
        </w:tc>
      </w:tr>
    </w:tbl>
    <w:p w:rsidR="00581913" w:rsidP="009071DC" w:rsidRDefault="00581913" w14:paraId="3494336F" w14:textId="77777777"/>
    <w:p w:rsidR="00214312" w:rsidP="009071DC" w:rsidRDefault="009071DC" w14:paraId="596B91CE" w14:textId="77777777">
      <w:r w:rsidRPr="009071DC">
        <w:t>If responding on behalf of an organisation, please indicate which category best describes your organisation. Please tick all that apply.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04"/>
        <w:gridCol w:w="4392"/>
        <w:gridCol w:w="711"/>
        <w:gridCol w:w="4387"/>
      </w:tblGrid>
      <w:tr w:rsidR="00AC74CB" w:rsidTr="00B57491" w14:paraId="45C5CBF0" w14:textId="77777777">
        <w:sdt>
          <w:sdtPr>
            <w:rPr>
              <w:sz w:val="32"/>
              <w:szCs w:val="32"/>
            </w:rPr>
            <w:id w:val="-4707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Pr="00AC74CB" w:rsidR="00AC74CB" w:rsidP="00AC74CB" w:rsidRDefault="00673EAF" w14:paraId="1FC18A2E" w14:textId="50567E4E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392" w:type="dxa"/>
            <w:vAlign w:val="center"/>
          </w:tcPr>
          <w:p w:rsidR="00AC74CB" w:rsidP="00AC74CB" w:rsidRDefault="00AC74CB" w14:paraId="5EDEC50D" w14:textId="6132279C">
            <w:r w:rsidRPr="009071DC">
              <w:t>Survivor Organisations</w:t>
            </w:r>
          </w:p>
        </w:tc>
        <w:sdt>
          <w:sdtPr>
            <w:rPr>
              <w:sz w:val="32"/>
              <w:szCs w:val="32"/>
            </w:rPr>
            <w:id w:val="-118328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:rsidRPr="00AC74CB" w:rsidR="00AC74CB" w:rsidP="00AC74CB" w:rsidRDefault="00673EAF" w14:paraId="233A625C" w14:textId="6FAEC191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387" w:type="dxa"/>
            <w:vAlign w:val="center"/>
          </w:tcPr>
          <w:p w:rsidR="00AC74CB" w:rsidP="00AC74CB" w:rsidRDefault="00AC74CB" w14:paraId="11DC26B6" w14:textId="7CC56676">
            <w:r w:rsidRPr="009071DC">
              <w:t>Other Public Sector</w:t>
            </w:r>
          </w:p>
        </w:tc>
      </w:tr>
      <w:tr w:rsidR="00AC74CB" w:rsidTr="00B57491" w14:paraId="5C8490CC" w14:textId="77777777">
        <w:sdt>
          <w:sdtPr>
            <w:rPr>
              <w:sz w:val="32"/>
              <w:szCs w:val="32"/>
            </w:rPr>
            <w:id w:val="10886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Pr="00AC74CB" w:rsidR="00AC74CB" w:rsidP="00AC74CB" w:rsidRDefault="00673EAF" w14:paraId="502D9C64" w14:textId="0A0B89AF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392" w:type="dxa"/>
            <w:vAlign w:val="center"/>
          </w:tcPr>
          <w:p w:rsidR="00AC74CB" w:rsidP="00AC74CB" w:rsidRDefault="00AC74CB" w14:paraId="00D578E1" w14:textId="0730385A">
            <w:r w:rsidRPr="009071DC">
              <w:t>Care</w:t>
            </w:r>
            <w:r>
              <w:t xml:space="preserve"> or Health</w:t>
            </w:r>
            <w:r w:rsidRPr="009071DC">
              <w:t xml:space="preserve"> Provider</w:t>
            </w:r>
          </w:p>
        </w:tc>
        <w:sdt>
          <w:sdtPr>
            <w:rPr>
              <w:sz w:val="32"/>
              <w:szCs w:val="32"/>
            </w:rPr>
            <w:id w:val="-175858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:rsidRPr="00AC74CB" w:rsidR="00AC74CB" w:rsidP="00AC74CB" w:rsidRDefault="00673EAF" w14:paraId="188B0D55" w14:textId="7AED0F17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387" w:type="dxa"/>
            <w:vAlign w:val="center"/>
          </w:tcPr>
          <w:p w:rsidR="00AC74CB" w:rsidP="00AC74CB" w:rsidRDefault="00AC74CB" w14:paraId="298B3532" w14:textId="43ACF34B">
            <w:r w:rsidRPr="009071DC">
              <w:t>Academia/Education</w:t>
            </w:r>
          </w:p>
        </w:tc>
      </w:tr>
      <w:tr w:rsidR="00AC74CB" w:rsidTr="00B57491" w14:paraId="6E10E0C6" w14:textId="77777777">
        <w:sdt>
          <w:sdtPr>
            <w:rPr>
              <w:sz w:val="32"/>
              <w:szCs w:val="32"/>
            </w:rPr>
            <w:id w:val="81338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Pr="00AC74CB" w:rsidR="00AC74CB" w:rsidP="00AC74CB" w:rsidRDefault="00673EAF" w14:paraId="64B3CB32" w14:textId="67464CB4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392" w:type="dxa"/>
            <w:vAlign w:val="center"/>
          </w:tcPr>
          <w:p w:rsidR="00AC74CB" w:rsidP="00AC74CB" w:rsidRDefault="00AC74CB" w14:paraId="608720AB" w14:textId="52ED7484">
            <w:r w:rsidRPr="009071DC">
              <w:t>Third Sector or Community Group</w:t>
            </w:r>
          </w:p>
        </w:tc>
        <w:sdt>
          <w:sdtPr>
            <w:rPr>
              <w:sz w:val="32"/>
              <w:szCs w:val="32"/>
            </w:rPr>
            <w:id w:val="188652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:rsidRPr="00AC74CB" w:rsidR="00AC74CB" w:rsidP="00AC74CB" w:rsidRDefault="00673EAF" w14:paraId="3AFD225A" w14:textId="46346977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387" w:type="dxa"/>
            <w:vAlign w:val="center"/>
          </w:tcPr>
          <w:p w:rsidR="00AC74CB" w:rsidP="00AC74CB" w:rsidRDefault="00AC74CB" w14:paraId="1C1BB58F" w14:textId="44F9BE8E">
            <w:r w:rsidRPr="009071DC">
              <w:t>Private Sector</w:t>
            </w:r>
          </w:p>
        </w:tc>
      </w:tr>
      <w:tr w:rsidR="00AC74CB" w:rsidTr="00B57491" w14:paraId="0391DFFA" w14:textId="77777777">
        <w:sdt>
          <w:sdtPr>
            <w:rPr>
              <w:sz w:val="32"/>
              <w:szCs w:val="32"/>
            </w:rPr>
            <w:id w:val="1506870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Pr="00AC74CB" w:rsidR="00AC74CB" w:rsidP="00AC74CB" w:rsidRDefault="00673EAF" w14:paraId="188C041E" w14:textId="6F837AE1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392" w:type="dxa"/>
            <w:vAlign w:val="center"/>
          </w:tcPr>
          <w:p w:rsidR="00AC74CB" w:rsidP="00AC74CB" w:rsidRDefault="00AC74CB" w14:paraId="4E86B3DC" w14:textId="4CB7B293">
            <w:r w:rsidRPr="009071DC">
              <w:t>Local Authority</w:t>
            </w:r>
          </w:p>
        </w:tc>
        <w:sdt>
          <w:sdtPr>
            <w:rPr>
              <w:sz w:val="32"/>
              <w:szCs w:val="32"/>
            </w:rPr>
            <w:id w:val="-27956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:rsidRPr="00AC74CB" w:rsidR="00AC74CB" w:rsidP="00AC74CB" w:rsidRDefault="00673EAF" w14:paraId="20AEEB45" w14:textId="23D207F8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387" w:type="dxa"/>
            <w:vAlign w:val="center"/>
          </w:tcPr>
          <w:p w:rsidR="00AC74CB" w:rsidP="00AC74CB" w:rsidRDefault="00AC74CB" w14:paraId="71848291" w14:textId="7FEDF431">
            <w:r w:rsidRPr="009071DC">
              <w:t>Legal Sector</w:t>
            </w:r>
          </w:p>
        </w:tc>
      </w:tr>
    </w:tbl>
    <w:p w:rsidRPr="00D41294" w:rsidR="00D41294" w:rsidRDefault="00D41294" w14:paraId="62FF0D0A" w14:textId="77777777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04"/>
        <w:gridCol w:w="1276"/>
        <w:gridCol w:w="1706"/>
        <w:gridCol w:w="6508"/>
      </w:tblGrid>
      <w:tr w:rsidR="00D41294" w:rsidTr="000A33F9" w14:paraId="50DAB74C" w14:textId="77777777">
        <w:sdt>
          <w:sdtPr>
            <w:rPr>
              <w:sz w:val="32"/>
              <w:szCs w:val="32"/>
            </w:rPr>
            <w:id w:val="178884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Pr="00AC74CB" w:rsidR="00D41294" w:rsidP="00AC74CB" w:rsidRDefault="00673EAF" w14:paraId="7D52571F" w14:textId="1144EB81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:rsidR="00D41294" w:rsidP="00AC74CB" w:rsidRDefault="00D41294" w14:paraId="5AE53D51" w14:textId="7E32DB93">
            <w:r>
              <w:t>Other</w:t>
            </w:r>
          </w:p>
        </w:tc>
        <w:tc>
          <w:tcPr>
            <w:tcW w:w="1706" w:type="dxa"/>
            <w:tcBorders>
              <w:right w:val="single" w:color="auto" w:sz="4" w:space="0"/>
            </w:tcBorders>
            <w:vAlign w:val="center"/>
          </w:tcPr>
          <w:p w:rsidR="00D41294" w:rsidP="00D41294" w:rsidRDefault="00D41294" w14:paraId="564DA058" w14:textId="57AB3974">
            <w:pPr>
              <w:jc w:val="right"/>
            </w:pPr>
            <w:r>
              <w:t>Please specify:</w:t>
            </w:r>
          </w:p>
        </w:tc>
        <w:tc>
          <w:tcPr>
            <w:tcW w:w="6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41294" w:rsidP="00796CC8" w:rsidRDefault="00D41294" w14:paraId="48AA85C5" w14:textId="3C1BD269"/>
        </w:tc>
      </w:tr>
    </w:tbl>
    <w:p w:rsidR="00CA518B" w:rsidP="009071DC" w:rsidRDefault="00CA518B" w14:paraId="152ADA6E" w14:textId="1C1A5238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3"/>
        <w:gridCol w:w="8781"/>
      </w:tblGrid>
      <w:tr w:rsidR="000A33F9" w:rsidTr="00E77B0A" w14:paraId="42AE5FEF" w14:textId="77777777">
        <w:trPr>
          <w:trHeight w:val="567"/>
        </w:trPr>
        <w:tc>
          <w:tcPr>
            <w:tcW w:w="1413" w:type="dxa"/>
            <w:tcBorders>
              <w:right w:val="single" w:color="auto" w:sz="4" w:space="0"/>
            </w:tcBorders>
            <w:vAlign w:val="center"/>
          </w:tcPr>
          <w:p w:rsidR="000A33F9" w:rsidP="00796CC8" w:rsidRDefault="000A33F9" w14:paraId="47B74551" w14:textId="428028D2">
            <w:r>
              <w:t>Email</w:t>
            </w:r>
          </w:p>
        </w:tc>
        <w:tc>
          <w:tcPr>
            <w:tcW w:w="8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A33F9" w:rsidP="00796CC8" w:rsidRDefault="000A33F9" w14:paraId="5CEB1C6D" w14:textId="1263EA07"/>
        </w:tc>
      </w:tr>
    </w:tbl>
    <w:p w:rsidR="00E77B0A" w:rsidRDefault="00E77B0A" w14:paraId="020C8B05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3"/>
        <w:gridCol w:w="8781"/>
      </w:tblGrid>
      <w:tr w:rsidR="000A33F9" w:rsidTr="00E77B0A" w14:paraId="04B56956" w14:textId="77777777">
        <w:trPr>
          <w:trHeight w:val="1417"/>
        </w:trPr>
        <w:tc>
          <w:tcPr>
            <w:tcW w:w="1413" w:type="dxa"/>
            <w:tcBorders>
              <w:right w:val="single" w:color="auto" w:sz="4" w:space="0"/>
            </w:tcBorders>
          </w:tcPr>
          <w:p w:rsidR="000A33F9" w:rsidP="00796CC8" w:rsidRDefault="000A33F9" w14:paraId="534891E0" w14:textId="42A00A07">
            <w:r>
              <w:t>Address</w:t>
            </w:r>
          </w:p>
        </w:tc>
        <w:tc>
          <w:tcPr>
            <w:tcW w:w="8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33F9" w:rsidP="00796CC8" w:rsidRDefault="000A33F9" w14:paraId="2211173E" w14:textId="1E15C6E4"/>
        </w:tc>
      </w:tr>
    </w:tbl>
    <w:p w:rsidR="00E77B0A" w:rsidRDefault="00E77B0A" w14:paraId="71863D5E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3"/>
        <w:gridCol w:w="8781"/>
      </w:tblGrid>
      <w:tr w:rsidR="000A33F9" w:rsidTr="00E77B0A" w14:paraId="37EBCFF7" w14:textId="77777777">
        <w:trPr>
          <w:trHeight w:val="567"/>
        </w:trPr>
        <w:tc>
          <w:tcPr>
            <w:tcW w:w="1413" w:type="dxa"/>
            <w:tcBorders>
              <w:right w:val="single" w:color="auto" w:sz="4" w:space="0"/>
            </w:tcBorders>
            <w:vAlign w:val="center"/>
          </w:tcPr>
          <w:p w:rsidR="000A33F9" w:rsidP="00796CC8" w:rsidRDefault="000A33F9" w14:paraId="1F74B985" w14:textId="5BE02139">
            <w:r>
              <w:t>Postcode</w:t>
            </w:r>
          </w:p>
        </w:tc>
        <w:tc>
          <w:tcPr>
            <w:tcW w:w="8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A33F9" w:rsidP="00796CC8" w:rsidRDefault="000A33F9" w14:paraId="5BFDEFF7" w14:textId="447BE315"/>
        </w:tc>
      </w:tr>
    </w:tbl>
    <w:p w:rsidR="00C662A2" w:rsidP="009071DC" w:rsidRDefault="00C662A2" w14:paraId="2E7AF966" w14:textId="77777777"/>
    <w:p w:rsidR="009071DC" w:rsidP="009071DC" w:rsidRDefault="009071DC" w14:paraId="39ED68D8" w14:textId="233B2158">
      <w:r w:rsidRPr="009071DC">
        <w:t xml:space="preserve">We may wish to contact you again in the future, but we require your permission. Are you content for </w:t>
      </w:r>
      <w:r w:rsidR="00FF1E11">
        <w:t>the council</w:t>
      </w:r>
      <w:r w:rsidRPr="009071DC">
        <w:t xml:space="preserve"> to contact you again in relation to this consultation?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04"/>
        <w:gridCol w:w="9490"/>
      </w:tblGrid>
      <w:tr w:rsidR="00C31F97" w:rsidTr="00A104C4" w14:paraId="4EB1DA41" w14:textId="77777777">
        <w:sdt>
          <w:sdtPr>
            <w:rPr>
              <w:sz w:val="32"/>
              <w:szCs w:val="32"/>
            </w:rPr>
            <w:id w:val="-138617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Pr="00C31F97" w:rsidR="00C31F97" w:rsidP="00C31F97" w:rsidRDefault="00C662A2" w14:paraId="152B2876" w14:textId="6F58A07A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90" w:type="dxa"/>
            <w:vAlign w:val="center"/>
          </w:tcPr>
          <w:p w:rsidR="00C31F97" w:rsidP="00C662A2" w:rsidRDefault="00C31F97" w14:paraId="33BC0252" w14:textId="55609294">
            <w:r>
              <w:t>Yes</w:t>
            </w:r>
          </w:p>
        </w:tc>
      </w:tr>
      <w:tr w:rsidR="00C31F97" w:rsidTr="00A104C4" w14:paraId="78153E9E" w14:textId="77777777">
        <w:sdt>
          <w:sdtPr>
            <w:rPr>
              <w:sz w:val="32"/>
              <w:szCs w:val="32"/>
            </w:rPr>
            <w:id w:val="176148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Pr="00C31F97" w:rsidR="00C31F97" w:rsidP="00C31F97" w:rsidRDefault="00C662A2" w14:paraId="180EE0FC" w14:textId="73BD12B8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90" w:type="dxa"/>
            <w:vAlign w:val="center"/>
          </w:tcPr>
          <w:p w:rsidR="00C31F97" w:rsidP="00C662A2" w:rsidRDefault="00C31F97" w14:paraId="0DD9D035" w14:textId="70472DA7">
            <w:r>
              <w:t>No</w:t>
            </w:r>
          </w:p>
        </w:tc>
      </w:tr>
    </w:tbl>
    <w:p w:rsidR="00C662A2" w:rsidP="009071DC" w:rsidRDefault="00C662A2" w14:paraId="55EDEA1C" w14:textId="77777777"/>
    <w:p w:rsidR="009071DC" w:rsidP="009071DC" w:rsidRDefault="009071DC" w14:paraId="175A6992" w14:textId="393589A2">
      <w:r w:rsidRPr="009071DC">
        <w:t xml:space="preserve">If you would like to join our mailing list for any further updates on the </w:t>
      </w:r>
      <w:r w:rsidR="00FF1E11">
        <w:t>support payment</w:t>
      </w:r>
      <w:r w:rsidRPr="009071DC">
        <w:t xml:space="preserve"> scheme</w:t>
      </w:r>
      <w:r w:rsidR="00C31F97">
        <w:t>, p</w:t>
      </w:r>
      <w:r w:rsidRPr="009071DC">
        <w:t>lease tick a box below.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04"/>
        <w:gridCol w:w="9490"/>
      </w:tblGrid>
      <w:tr w:rsidR="00C31F97" w:rsidTr="00A104C4" w14:paraId="48A20147" w14:textId="77777777">
        <w:sdt>
          <w:sdtPr>
            <w:rPr>
              <w:sz w:val="32"/>
              <w:szCs w:val="32"/>
            </w:rPr>
            <w:id w:val="104903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Pr="00C31F97" w:rsidR="00C31F97" w:rsidP="00C31F97" w:rsidRDefault="00C662A2" w14:paraId="54517A5C" w14:textId="43842F69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90" w:type="dxa"/>
            <w:vAlign w:val="center"/>
          </w:tcPr>
          <w:p w:rsidR="00C31F97" w:rsidP="00C662A2" w:rsidRDefault="00C31F97" w14:paraId="54CFF2CA" w14:textId="6FE42F9B">
            <w:r>
              <w:t>Email</w:t>
            </w:r>
          </w:p>
        </w:tc>
      </w:tr>
      <w:tr w:rsidR="00C31F97" w:rsidTr="00A104C4" w14:paraId="40EDBC38" w14:textId="77777777">
        <w:sdt>
          <w:sdtPr>
            <w:rPr>
              <w:sz w:val="32"/>
              <w:szCs w:val="32"/>
            </w:rPr>
            <w:id w:val="-205290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Pr="00C31F97" w:rsidR="00C31F97" w:rsidP="00C31F97" w:rsidRDefault="00C662A2" w14:paraId="0A17EF17" w14:textId="21D5D50E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90" w:type="dxa"/>
            <w:vAlign w:val="center"/>
          </w:tcPr>
          <w:p w:rsidR="00C31F97" w:rsidP="00C662A2" w:rsidRDefault="00C31F97" w14:paraId="533C0737" w14:textId="6B2C68AE">
            <w:r>
              <w:t>Post</w:t>
            </w:r>
          </w:p>
        </w:tc>
      </w:tr>
    </w:tbl>
    <w:p w:rsidRPr="009071DC" w:rsidR="00C31F97" w:rsidP="009071DC" w:rsidRDefault="00C31F97" w14:paraId="654517C8" w14:textId="77777777"/>
    <w:p w:rsidR="009071DC" w:rsidP="009071DC" w:rsidRDefault="00B72988" w14:paraId="5274D4C6" w14:textId="6CB39A8D">
      <w:r>
        <w:t xml:space="preserve">If you </w:t>
      </w:r>
      <w:r w:rsidRPr="00B72988">
        <w:t>are concerned a</w:t>
      </w:r>
      <w:r w:rsidR="008C7673">
        <w:t xml:space="preserve"> perpetrator of</w:t>
      </w:r>
      <w:r w:rsidRPr="00B72988">
        <w:t xml:space="preserve"> abuse may be working with children, please contact Islington’s </w:t>
      </w:r>
      <w:r w:rsidRPr="00F85E18">
        <w:t>Local Authority Designated Officer</w:t>
      </w:r>
      <w:r w:rsidRPr="00F85E18" w:rsidR="00F85E18">
        <w:t xml:space="preserve"> at</w:t>
      </w:r>
      <w:r w:rsidR="00F85E18">
        <w:rPr>
          <w:rStyle w:val="Hyperlink"/>
        </w:rPr>
        <w:t xml:space="preserve"> </w:t>
      </w:r>
      <w:r w:rsidRPr="00F85E18" w:rsidR="00F85E18">
        <w:rPr>
          <w:rStyle w:val="Hyperlink"/>
        </w:rPr>
        <w:t>https://www.islingtonscb.org.uk/key-practice-guidance/Pages/Local-Authority-Designated-Officer-(LADO).aspx</w:t>
      </w:r>
      <w:r w:rsidRPr="00B72988">
        <w:t>. Alternatively, you can report a criminal offence by calling the police on 101.</w:t>
      </w:r>
    </w:p>
    <w:p w:rsidR="00C65655" w:rsidP="009071DC" w:rsidRDefault="00C65655" w14:paraId="5BB6F404" w14:textId="77777777"/>
    <w:p w:rsidRPr="00C65655" w:rsidR="00C65655" w:rsidP="6975099B" w:rsidRDefault="00C65655" w14:paraId="14BC375D" w14:textId="3F4FD370">
      <w:pPr>
        <w:rPr>
          <w:b/>
          <w:bCs/>
        </w:rPr>
      </w:pPr>
      <w:r>
        <w:t xml:space="preserve">If thinking about the scheme or taking part in this consultation is causing you distress, please go to </w:t>
      </w:r>
      <w:hyperlink r:id="rId13">
        <w:r w:rsidRPr="6975099B" w:rsidR="0C6EEB07">
          <w:rPr>
            <w:rStyle w:val="Hyperlink"/>
          </w:rPr>
          <w:t>www.islington.gov.uk/emotionalwellbeingservices</w:t>
        </w:r>
      </w:hyperlink>
      <w:r w:rsidR="0C6EEB07">
        <w:t xml:space="preserve"> </w:t>
      </w:r>
      <w:r>
        <w:t>for services who can provide help.</w:t>
      </w:r>
    </w:p>
    <w:p w:rsidR="00C65655" w:rsidP="009071DC" w:rsidRDefault="00C65655" w14:paraId="4A7F94A7" w14:textId="73C15A6D">
      <w:pPr>
        <w:rPr>
          <w:b/>
        </w:rPr>
        <w:sectPr w:rsidR="00C65655" w:rsidSect="007A57C8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 w:orient="portrait" w:code="9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9071DC" w:rsidP="00882A8D" w:rsidRDefault="009071DC" w14:paraId="4AD17FC1" w14:textId="3D4C3F33">
      <w:pPr>
        <w:pStyle w:val="Heading1"/>
        <w:jc w:val="center"/>
      </w:pPr>
      <w:bookmarkStart w:name="_Toc67476902" w:id="1"/>
      <w:r w:rsidRPr="006969F0">
        <w:t>PART 1</w:t>
      </w:r>
      <w:r w:rsidRPr="006969F0" w:rsidR="00517453">
        <w:t xml:space="preserve">: </w:t>
      </w:r>
      <w:r w:rsidRPr="006969F0">
        <w:t xml:space="preserve">Design of the </w:t>
      </w:r>
      <w:r w:rsidRPr="006969F0" w:rsidR="00EE6BB2">
        <w:t>Support Payment Scheme</w:t>
      </w:r>
      <w:bookmarkEnd w:id="1"/>
    </w:p>
    <w:p w:rsidRPr="004568AB" w:rsidR="004568AB" w:rsidP="004568AB" w:rsidRDefault="004568AB" w14:paraId="6016C40B" w14:textId="77777777"/>
    <w:p w:rsidRPr="006969F0" w:rsidR="009071DC" w:rsidP="006969F0" w:rsidRDefault="009071DC" w14:paraId="51BEC734" w14:textId="081396FC">
      <w:pPr>
        <w:pStyle w:val="Heading2"/>
      </w:pPr>
      <w:bookmarkStart w:name="_Toc67476903" w:id="2"/>
      <w:r w:rsidRPr="006969F0">
        <w:t>1.1</w:t>
      </w:r>
      <w:r w:rsidR="00FD5968">
        <w:tab/>
      </w:r>
      <w:r w:rsidRPr="006969F0">
        <w:t xml:space="preserve">Purpose and Principles of the </w:t>
      </w:r>
      <w:r w:rsidRPr="006969F0" w:rsidR="00025E1A">
        <w:t>Support Payment</w:t>
      </w:r>
      <w:r w:rsidRPr="006969F0">
        <w:t xml:space="preserve"> Scheme</w:t>
      </w:r>
      <w:bookmarkEnd w:id="2"/>
    </w:p>
    <w:p w:rsidR="00544E51" w:rsidP="009071DC" w:rsidRDefault="009071DC" w14:paraId="621B5131" w14:textId="77777777">
      <w:r w:rsidRPr="009071DC">
        <w:rPr>
          <w:b/>
        </w:rPr>
        <w:t>Q1.</w:t>
      </w:r>
      <w:r w:rsidRPr="009071DC">
        <w:rPr>
          <w:b/>
        </w:rPr>
        <w:tab/>
      </w:r>
      <w:r w:rsidRPr="00544E51" w:rsidR="00025E1A">
        <w:rPr>
          <w:bCs/>
        </w:rPr>
        <w:t>T</w:t>
      </w:r>
      <w:r w:rsidRPr="009071DC">
        <w:t>he following wording describe</w:t>
      </w:r>
      <w:r w:rsidR="00025E1A">
        <w:t>s</w:t>
      </w:r>
      <w:r w:rsidRPr="009071DC">
        <w:t xml:space="preserve"> the purpose of </w:t>
      </w:r>
      <w:r w:rsidR="002B6577">
        <w:t>the support payment scheme</w:t>
      </w:r>
      <w:r w:rsidRPr="009071DC">
        <w:t xml:space="preserve">: </w:t>
      </w:r>
    </w:p>
    <w:p w:rsidR="00544E51" w:rsidP="00077276" w:rsidRDefault="009071DC" w14:paraId="149F2F27" w14:textId="6B6D9013">
      <w:pPr>
        <w:ind w:left="720"/>
      </w:pPr>
      <w:r w:rsidRPr="009071DC">
        <w:t>“</w:t>
      </w:r>
      <w:r w:rsidRPr="00544E51" w:rsidR="00544E51">
        <w:t>A scheme to provide financial support for eligible survivors of non-recent abuse suffered when in the care of LBI</w:t>
      </w:r>
      <w:r w:rsidR="00341A02">
        <w:t xml:space="preserve"> [London Borough of Islington] </w:t>
      </w:r>
      <w:r w:rsidR="008C21F5">
        <w:t>social</w:t>
      </w:r>
      <w:r w:rsidRPr="00544E51" w:rsidR="00544E51">
        <w:t xml:space="preserve"> services. </w:t>
      </w:r>
    </w:p>
    <w:p w:rsidR="00544E51" w:rsidP="00077276" w:rsidRDefault="00544E51" w14:paraId="317FB3D1" w14:textId="77777777">
      <w:pPr>
        <w:ind w:left="720"/>
      </w:pPr>
      <w:r w:rsidRPr="00544E51">
        <w:t xml:space="preserve">It forms part of a wider support scheme which encompasses counselling, care support and specialist advice in certain fields. </w:t>
      </w:r>
    </w:p>
    <w:p w:rsidRPr="009071DC" w:rsidR="009071DC" w:rsidP="00077276" w:rsidRDefault="00544E51" w14:paraId="39819EA9" w14:textId="0B2230BF">
      <w:pPr>
        <w:ind w:left="720"/>
      </w:pPr>
      <w:r w:rsidRPr="00544E51">
        <w:t>The scheme's objective is to facilitate a support payment to eligible survivors through a process that is as straightforward and quick to access as possible, and minimises the need to re-live past trauma, or the risk of further trauma or harm.</w:t>
      </w:r>
      <w:r w:rsidRPr="009071DC" w:rsidR="009071DC">
        <w:t>”</w:t>
      </w:r>
    </w:p>
    <w:p w:rsidR="009071DC" w:rsidP="009071DC" w:rsidRDefault="009071DC" w14:paraId="5A5875A3" w14:textId="73BFBBEF">
      <w:r w:rsidRPr="009071DC">
        <w:t>What are your thoughts on this? Do you agree?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04"/>
        <w:gridCol w:w="9490"/>
      </w:tblGrid>
      <w:tr w:rsidR="00BA6C92" w:rsidTr="009F1702" w14:paraId="45F7D7CD" w14:textId="77777777">
        <w:sdt>
          <w:sdtPr>
            <w:rPr>
              <w:sz w:val="32"/>
              <w:szCs w:val="32"/>
            </w:rPr>
            <w:id w:val="57192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Pr="00C31567" w:rsidR="00BA6C92" w:rsidP="00C31567" w:rsidRDefault="00C31567" w14:paraId="6AB30643" w14:textId="019FA13B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90" w:type="dxa"/>
            <w:vAlign w:val="center"/>
          </w:tcPr>
          <w:p w:rsidR="00BA6C92" w:rsidP="00C31567" w:rsidRDefault="00C31567" w14:paraId="71041DCB" w14:textId="11FEE31D">
            <w:r>
              <w:t>Yes</w:t>
            </w:r>
          </w:p>
        </w:tc>
      </w:tr>
      <w:tr w:rsidR="00BA6C92" w:rsidTr="009F1702" w14:paraId="0D42D141" w14:textId="77777777">
        <w:sdt>
          <w:sdtPr>
            <w:rPr>
              <w:sz w:val="32"/>
              <w:szCs w:val="32"/>
            </w:rPr>
            <w:id w:val="-127532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Pr="00C31567" w:rsidR="00BA6C92" w:rsidP="00C31567" w:rsidRDefault="00C31567" w14:paraId="501EB268" w14:textId="2C1A3E5B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90" w:type="dxa"/>
            <w:vAlign w:val="center"/>
          </w:tcPr>
          <w:p w:rsidR="00BA6C92" w:rsidP="00C31567" w:rsidRDefault="00C31567" w14:paraId="44AF1EF1" w14:textId="24DA6EF6">
            <w:r>
              <w:t>No</w:t>
            </w:r>
          </w:p>
        </w:tc>
      </w:tr>
    </w:tbl>
    <w:p w:rsidRPr="005A467D" w:rsidR="009071DC" w:rsidP="009071DC" w:rsidRDefault="009071DC" w14:paraId="08437AE9" w14:textId="00A0759D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31567" w:rsidTr="00B9154C" w14:paraId="1A38BC71" w14:textId="77777777">
        <w:trPr>
          <w:trHeight w:val="2268"/>
        </w:trPr>
        <w:tc>
          <w:tcPr>
            <w:tcW w:w="10194" w:type="dxa"/>
          </w:tcPr>
          <w:p w:rsidR="00C31567" w:rsidP="00373A65" w:rsidRDefault="00C31567" w14:paraId="72C56821" w14:textId="3684B7ED">
            <w:bookmarkStart w:name="_Hlk68015213" w:id="3"/>
          </w:p>
        </w:tc>
      </w:tr>
      <w:bookmarkEnd w:id="3"/>
    </w:tbl>
    <w:p w:rsidR="00C31567" w:rsidP="009071DC" w:rsidRDefault="00C31567" w14:paraId="26CCC015" w14:textId="77777777"/>
    <w:p w:rsidR="009071DC" w:rsidP="009071DC" w:rsidRDefault="009071DC" w14:paraId="5E122387" w14:textId="380BEF81">
      <w:r w:rsidRPr="009071DC">
        <w:t>If no, what are your thoughts on purpose</w:t>
      </w:r>
      <w:r w:rsidR="005A467D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A467D" w:rsidTr="00B9154C" w14:paraId="48DE67C5" w14:textId="77777777">
        <w:trPr>
          <w:trHeight w:val="2268"/>
        </w:trPr>
        <w:tc>
          <w:tcPr>
            <w:tcW w:w="10194" w:type="dxa"/>
          </w:tcPr>
          <w:p w:rsidR="005A467D" w:rsidP="00373A65" w:rsidRDefault="005A467D" w14:paraId="1B0FD155" w14:textId="1C90CADA"/>
        </w:tc>
      </w:tr>
    </w:tbl>
    <w:p w:rsidRPr="009071DC" w:rsidR="005A467D" w:rsidP="009071DC" w:rsidRDefault="005A467D" w14:paraId="3CF005D3" w14:textId="77777777">
      <w:pPr>
        <w:rPr>
          <w:lang w:val="x-none"/>
        </w:rPr>
      </w:pPr>
    </w:p>
    <w:p w:rsidRPr="009071DC" w:rsidR="009071DC" w:rsidP="009071DC" w:rsidRDefault="00FB1C5E" w14:paraId="16337648" w14:textId="2AEDC136">
      <w:r w:rsidRPr="009071DC">
        <w:rPr>
          <w:b/>
        </w:rPr>
        <w:t>Q2.</w:t>
      </w:r>
      <w:r>
        <w:rPr>
          <w:b/>
        </w:rPr>
        <w:t xml:space="preserve"> </w:t>
      </w:r>
      <w:r w:rsidRPr="009071DC" w:rsidR="009071DC">
        <w:t xml:space="preserve">It is our intention that the </w:t>
      </w:r>
      <w:r w:rsidR="006B44F0">
        <w:t>support payment</w:t>
      </w:r>
      <w:r w:rsidRPr="009071DC" w:rsidR="009071DC">
        <w:t xml:space="preserve"> scheme should be underpinned by </w:t>
      </w:r>
      <w:r>
        <w:t xml:space="preserve">the following </w:t>
      </w:r>
      <w:r w:rsidRPr="009071DC" w:rsidR="009071DC">
        <w:t>guiding principles</w:t>
      </w:r>
      <w:r>
        <w:t xml:space="preserve">: </w:t>
      </w:r>
    </w:p>
    <w:p w:rsidRPr="009071DC" w:rsidR="009071DC" w:rsidP="009071DC" w:rsidRDefault="009071DC" w14:paraId="43B924CE" w14:textId="6ECB04BB">
      <w:pPr>
        <w:numPr>
          <w:ilvl w:val="0"/>
          <w:numId w:val="33"/>
        </w:numPr>
      </w:pPr>
      <w:r w:rsidRPr="009071DC">
        <w:t xml:space="preserve">To make the scheme as </w:t>
      </w:r>
      <w:r w:rsidR="000126F9">
        <w:t xml:space="preserve">straightforward and </w:t>
      </w:r>
      <w:r w:rsidRPr="009071DC">
        <w:t xml:space="preserve">accessible as </w:t>
      </w:r>
      <w:proofErr w:type="gramStart"/>
      <w:r w:rsidRPr="009071DC">
        <w:t>possible;</w:t>
      </w:r>
      <w:proofErr w:type="gramEnd"/>
    </w:p>
    <w:p w:rsidRPr="009071DC" w:rsidR="009071DC" w:rsidP="009071DC" w:rsidRDefault="009071DC" w14:paraId="30C5DDE9" w14:textId="04999108">
      <w:pPr>
        <w:numPr>
          <w:ilvl w:val="0"/>
          <w:numId w:val="33"/>
        </w:numPr>
      </w:pPr>
      <w:r w:rsidRPr="009071DC">
        <w:t>To treat applicants with fairness</w:t>
      </w:r>
      <w:r w:rsidR="00C8357F">
        <w:t>, decency</w:t>
      </w:r>
      <w:r w:rsidRPr="009071DC">
        <w:t xml:space="preserve"> and </w:t>
      </w:r>
      <w:proofErr w:type="gramStart"/>
      <w:r w:rsidRPr="009071DC">
        <w:t>respect;</w:t>
      </w:r>
      <w:proofErr w:type="gramEnd"/>
    </w:p>
    <w:p w:rsidRPr="009071DC" w:rsidR="009071DC" w:rsidP="009071DC" w:rsidRDefault="009071DC" w14:paraId="31DEFCC7" w14:textId="0F876C69">
      <w:pPr>
        <w:numPr>
          <w:ilvl w:val="0"/>
          <w:numId w:val="33"/>
        </w:numPr>
      </w:pPr>
      <w:r w:rsidRPr="009071DC">
        <w:t xml:space="preserve">To ensure that the assessment and </w:t>
      </w:r>
      <w:r w:rsidR="00E53D36">
        <w:t>decision-making</w:t>
      </w:r>
      <w:r w:rsidRPr="009071DC">
        <w:t xml:space="preserve"> process is robust and </w:t>
      </w:r>
      <w:proofErr w:type="gramStart"/>
      <w:r w:rsidRPr="009071DC">
        <w:t>credible;</w:t>
      </w:r>
      <w:proofErr w:type="gramEnd"/>
    </w:p>
    <w:p w:rsidR="009071DC" w:rsidP="009071DC" w:rsidRDefault="009071DC" w14:paraId="52941C8F" w14:textId="25DE6008">
      <w:pPr>
        <w:numPr>
          <w:ilvl w:val="0"/>
          <w:numId w:val="33"/>
        </w:numPr>
      </w:pPr>
      <w:r w:rsidRPr="009071DC">
        <w:t xml:space="preserve">To minimise the potential for further harm through the process of applying </w:t>
      </w:r>
      <w:r w:rsidR="00C35A10">
        <w:t>to the scheme</w:t>
      </w:r>
      <w:r w:rsidRPr="009071DC">
        <w:t>.</w:t>
      </w:r>
    </w:p>
    <w:p w:rsidRPr="009071DC" w:rsidR="009071DC" w:rsidP="009071DC" w:rsidRDefault="009071DC" w14:paraId="1FCB81CF" w14:textId="77777777">
      <w:r w:rsidRPr="009071DC">
        <w:t>Do you agree with these guiding principles?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04"/>
        <w:gridCol w:w="9490"/>
      </w:tblGrid>
      <w:tr w:rsidR="000173D7" w:rsidTr="009F1702" w14:paraId="5BBE5023" w14:textId="77777777">
        <w:sdt>
          <w:sdtPr>
            <w:rPr>
              <w:sz w:val="32"/>
              <w:szCs w:val="32"/>
            </w:rPr>
            <w:id w:val="25803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Pr="00C31567" w:rsidR="000173D7" w:rsidP="00EC5848" w:rsidRDefault="00D92D47" w14:paraId="6304CD7B" w14:textId="71E1D77A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90" w:type="dxa"/>
            <w:vAlign w:val="center"/>
          </w:tcPr>
          <w:p w:rsidR="000173D7" w:rsidP="00EC5848" w:rsidRDefault="000173D7" w14:paraId="4A4BDF32" w14:textId="77777777">
            <w:r>
              <w:t>Yes</w:t>
            </w:r>
          </w:p>
        </w:tc>
      </w:tr>
      <w:tr w:rsidR="000173D7" w:rsidTr="009F1702" w14:paraId="07975D39" w14:textId="77777777">
        <w:sdt>
          <w:sdtPr>
            <w:rPr>
              <w:sz w:val="32"/>
              <w:szCs w:val="32"/>
            </w:rPr>
            <w:id w:val="-119353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Pr="00C31567" w:rsidR="000173D7" w:rsidP="00EC5848" w:rsidRDefault="00D92D47" w14:paraId="2F1539CA" w14:textId="704E4575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90" w:type="dxa"/>
            <w:vAlign w:val="center"/>
          </w:tcPr>
          <w:p w:rsidR="000173D7" w:rsidP="00EC5848" w:rsidRDefault="000173D7" w14:paraId="5C56C383" w14:textId="77777777">
            <w:r>
              <w:t>No</w:t>
            </w:r>
          </w:p>
        </w:tc>
      </w:tr>
      <w:tr w:rsidR="000173D7" w:rsidTr="009F1702" w14:paraId="3345AF5E" w14:textId="77777777">
        <w:sdt>
          <w:sdtPr>
            <w:rPr>
              <w:rFonts w:hint="eastAsia" w:ascii="MS Gothic" w:hAnsi="MS Gothic" w:eastAsia="MS Gothic"/>
              <w:sz w:val="32"/>
              <w:szCs w:val="32"/>
            </w:rPr>
            <w:id w:val="26728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="000173D7" w:rsidP="00EC5848" w:rsidRDefault="00D92D47" w14:paraId="281EE4F3" w14:textId="79B46414">
                <w:pPr>
                  <w:jc w:val="center"/>
                  <w:rPr>
                    <w:rFonts w:ascii="MS Gothic" w:hAnsi="MS Gothic" w:eastAsia="MS Gothic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90" w:type="dxa"/>
            <w:vAlign w:val="center"/>
          </w:tcPr>
          <w:p w:rsidR="000173D7" w:rsidP="00EC5848" w:rsidRDefault="000173D7" w14:paraId="444201A3" w14:textId="147EBF9C">
            <w:r w:rsidRPr="009071DC">
              <w:t>Unsure</w:t>
            </w:r>
          </w:p>
        </w:tc>
      </w:tr>
    </w:tbl>
    <w:p w:rsidR="009071DC" w:rsidP="009071DC" w:rsidRDefault="009071DC" w14:paraId="5FE8B6E9" w14:textId="44088645">
      <w:r w:rsidRPr="009071DC">
        <w:t>Would you suggest any additions or amendments to the proposed principles?</w:t>
      </w:r>
    </w:p>
    <w:tbl>
      <w:tblPr>
        <w:tblpPr w:leftFromText="180" w:rightFromText="180" w:vertAnchor="text" w:horzAnchor="margin" w:tblpX="-39" w:tblpY="133"/>
        <w:tblW w:w="5072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600" w:firstRow="0" w:lastRow="0" w:firstColumn="0" w:lastColumn="0" w:noHBand="1" w:noVBand="1"/>
      </w:tblPr>
      <w:tblGrid>
        <w:gridCol w:w="10341"/>
      </w:tblGrid>
      <w:tr w:rsidRPr="009071DC" w:rsidR="009071DC" w:rsidTr="00264A61" w14:paraId="61DF20FB" w14:textId="77777777">
        <w:trPr>
          <w:trHeight w:val="2268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3A65" w:rsidR="009071DC" w:rsidP="00373A65" w:rsidRDefault="009071DC" w14:paraId="4BB10A26" w14:textId="3042123E"/>
        </w:tc>
      </w:tr>
    </w:tbl>
    <w:p w:rsidRPr="009071DC" w:rsidR="009071DC" w:rsidP="009071DC" w:rsidRDefault="009071DC" w14:paraId="48011A78" w14:textId="77777777">
      <w:pPr>
        <w:rPr>
          <w:lang w:val="x-none"/>
        </w:rPr>
      </w:pPr>
    </w:p>
    <w:p w:rsidRPr="009071DC" w:rsidR="009071DC" w:rsidP="00FD5968" w:rsidRDefault="00FD5968" w14:paraId="5007703C" w14:textId="57CD3429">
      <w:pPr>
        <w:pStyle w:val="Heading2"/>
      </w:pPr>
      <w:bookmarkStart w:name="_Toc67476904" w:id="4"/>
      <w:r>
        <w:t>1.2</w:t>
      </w:r>
      <w:r>
        <w:tab/>
      </w:r>
      <w:r w:rsidRPr="009071DC" w:rsidR="009071DC">
        <w:t xml:space="preserve">Eligibility for the </w:t>
      </w:r>
      <w:r w:rsidR="00077276">
        <w:t>Support Payment Scheme</w:t>
      </w:r>
      <w:bookmarkEnd w:id="4"/>
    </w:p>
    <w:p w:rsidR="006B046B" w:rsidP="009071DC" w:rsidRDefault="0074624F" w14:paraId="5BC09C92" w14:textId="6197BC93">
      <w:r w:rsidRPr="009071DC">
        <w:rPr>
          <w:b/>
        </w:rPr>
        <w:t>Q</w:t>
      </w:r>
      <w:r>
        <w:rPr>
          <w:b/>
        </w:rPr>
        <w:t>3</w:t>
      </w:r>
      <w:r w:rsidRPr="009071DC">
        <w:rPr>
          <w:b/>
        </w:rPr>
        <w:t>.</w:t>
      </w:r>
      <w:r>
        <w:rPr>
          <w:b/>
        </w:rPr>
        <w:t xml:space="preserve"> </w:t>
      </w:r>
      <w:r w:rsidR="00E63A64">
        <w:t>T</w:t>
      </w:r>
      <w:r w:rsidRPr="009071DC" w:rsidR="009071DC">
        <w:t>his scheme is based on two criteria</w:t>
      </w:r>
      <w:r w:rsidR="006B046B">
        <w:t>:</w:t>
      </w:r>
    </w:p>
    <w:p w:rsidR="006B046B" w:rsidP="006B046B" w:rsidRDefault="009071DC" w14:paraId="6FA4E211" w14:textId="61D0F7AF">
      <w:pPr>
        <w:pStyle w:val="ListParagraph"/>
        <w:numPr>
          <w:ilvl w:val="0"/>
          <w:numId w:val="37"/>
        </w:numPr>
      </w:pPr>
      <w:r w:rsidRPr="009071DC">
        <w:t xml:space="preserve">where </w:t>
      </w:r>
      <w:r w:rsidR="002F4939">
        <w:t>LBI</w:t>
      </w:r>
      <w:r w:rsidRPr="009071DC">
        <w:t xml:space="preserve"> had responsibility in place of the applicant’s parent</w:t>
      </w:r>
      <w:r w:rsidR="006B046B">
        <w:t>;</w:t>
      </w:r>
      <w:r w:rsidRPr="009071DC">
        <w:t xml:space="preserve"> and </w:t>
      </w:r>
    </w:p>
    <w:p w:rsidRPr="009071DC" w:rsidR="009071DC" w:rsidP="006B046B" w:rsidRDefault="009071DC" w14:paraId="054A1071" w14:textId="0D1EBF7D">
      <w:pPr>
        <w:pStyle w:val="ListParagraph"/>
        <w:numPr>
          <w:ilvl w:val="0"/>
          <w:numId w:val="37"/>
        </w:numPr>
      </w:pPr>
      <w:r w:rsidRPr="009071DC">
        <w:t xml:space="preserve">that the applicant was </w:t>
      </w:r>
      <w:r w:rsidR="00B26FD1">
        <w:t>a resident in</w:t>
      </w:r>
      <w:r w:rsidRPr="009071DC">
        <w:t xml:space="preserve"> an eligible </w:t>
      </w:r>
      <w:r w:rsidR="00171A8A">
        <w:t>LBI</w:t>
      </w:r>
      <w:r w:rsidR="00391920">
        <w:t xml:space="preserve"> children’s home</w:t>
      </w:r>
      <w:r w:rsidR="00B26FD1">
        <w:t>, having been placed there by LBI</w:t>
      </w:r>
      <w:r w:rsidRPr="009071DC">
        <w:t>.</w:t>
      </w:r>
    </w:p>
    <w:p w:rsidRPr="009071DC" w:rsidR="009071DC" w:rsidP="009071DC" w:rsidRDefault="009071DC" w14:paraId="43A29588" w14:textId="733514AE">
      <w:r w:rsidRPr="009071DC">
        <w:t>Given this scheme</w:t>
      </w:r>
      <w:r w:rsidR="0015081D">
        <w:t xml:space="preserve"> is in response to </w:t>
      </w:r>
      <w:r w:rsidR="00FD2793">
        <w:t xml:space="preserve">abuse within </w:t>
      </w:r>
      <w:r w:rsidRPr="00BE7A5E" w:rsidR="00BE7A5E">
        <w:t>LBI</w:t>
      </w:r>
      <w:r w:rsidR="00EE7E8D">
        <w:t>-</w:t>
      </w:r>
      <w:r w:rsidRPr="00BE7A5E" w:rsidR="00BE7A5E">
        <w:t>run children's home</w:t>
      </w:r>
      <w:r w:rsidR="00316FA6">
        <w:t>s</w:t>
      </w:r>
      <w:r w:rsidRPr="009071DC">
        <w:t>, applicants who were abused in circumstances</w:t>
      </w:r>
      <w:r w:rsidR="003348F4">
        <w:t xml:space="preserve"> such as foster care</w:t>
      </w:r>
      <w:r w:rsidR="00BC6EDB">
        <w:t xml:space="preserve">, children’s homes that were not run by LBI </w:t>
      </w:r>
      <w:r w:rsidR="003348F4">
        <w:t>or boarding schools</w:t>
      </w:r>
      <w:r w:rsidR="00C103E2">
        <w:t xml:space="preserve"> and abuse</w:t>
      </w:r>
      <w:r w:rsidR="005A796C">
        <w:t xml:space="preserve"> by other residents in the </w:t>
      </w:r>
      <w:r w:rsidR="00DE64AF">
        <w:t xml:space="preserve">children’s </w:t>
      </w:r>
      <w:r w:rsidR="005A796C">
        <w:t>home</w:t>
      </w:r>
      <w:r w:rsidRPr="009071DC">
        <w:t xml:space="preserve"> would not be eligible to apply to this scheme.  </w:t>
      </w:r>
    </w:p>
    <w:p w:rsidR="009071DC" w:rsidP="009071DC" w:rsidRDefault="009071DC" w14:paraId="3202F507" w14:textId="4BB45903">
      <w:r w:rsidRPr="009071DC">
        <w:t>Do you agree?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04"/>
        <w:gridCol w:w="9490"/>
      </w:tblGrid>
      <w:tr w:rsidR="00F53C7D" w:rsidTr="00D87B0E" w14:paraId="06AB77E1" w14:textId="77777777">
        <w:sdt>
          <w:sdtPr>
            <w:rPr>
              <w:sz w:val="32"/>
              <w:szCs w:val="32"/>
            </w:rPr>
            <w:id w:val="-48100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Pr="00C31567" w:rsidR="00F53C7D" w:rsidP="00EC5848" w:rsidRDefault="00F53C7D" w14:paraId="21FF9760" w14:textId="77777777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90" w:type="dxa"/>
            <w:vAlign w:val="center"/>
          </w:tcPr>
          <w:p w:rsidR="00F53C7D" w:rsidP="00EC5848" w:rsidRDefault="00F53C7D" w14:paraId="655EF35F" w14:textId="77777777">
            <w:r>
              <w:t>Yes</w:t>
            </w:r>
          </w:p>
        </w:tc>
      </w:tr>
      <w:tr w:rsidR="00F53C7D" w:rsidTr="00D87B0E" w14:paraId="11294637" w14:textId="77777777">
        <w:sdt>
          <w:sdtPr>
            <w:rPr>
              <w:sz w:val="32"/>
              <w:szCs w:val="32"/>
            </w:rPr>
            <w:id w:val="-932428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Pr="00C31567" w:rsidR="00F53C7D" w:rsidP="00EC5848" w:rsidRDefault="00F53C7D" w14:paraId="7B22A995" w14:textId="77777777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90" w:type="dxa"/>
            <w:vAlign w:val="center"/>
          </w:tcPr>
          <w:p w:rsidR="00F53C7D" w:rsidP="00EC5848" w:rsidRDefault="00F53C7D" w14:paraId="7BD0B7D4" w14:textId="77777777">
            <w:r>
              <w:t>No</w:t>
            </w:r>
          </w:p>
        </w:tc>
      </w:tr>
      <w:tr w:rsidR="00F53C7D" w:rsidTr="00D87B0E" w14:paraId="6A6EB6F4" w14:textId="77777777">
        <w:sdt>
          <w:sdtPr>
            <w:rPr>
              <w:rFonts w:hint="eastAsia" w:ascii="MS Gothic" w:hAnsi="MS Gothic" w:eastAsia="MS Gothic"/>
              <w:sz w:val="32"/>
              <w:szCs w:val="32"/>
            </w:rPr>
            <w:id w:val="-165451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="00F53C7D" w:rsidP="00EC5848" w:rsidRDefault="00F53C7D" w14:paraId="77776BBE" w14:textId="77777777">
                <w:pPr>
                  <w:jc w:val="center"/>
                  <w:rPr>
                    <w:rFonts w:ascii="MS Gothic" w:hAnsi="MS Gothic" w:eastAsia="MS Gothic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90" w:type="dxa"/>
            <w:vAlign w:val="center"/>
          </w:tcPr>
          <w:p w:rsidR="00F53C7D" w:rsidP="00EC5848" w:rsidRDefault="00F53C7D" w14:paraId="3B6D47F8" w14:textId="77777777">
            <w:r w:rsidRPr="009071DC">
              <w:t>Unsure</w:t>
            </w:r>
          </w:p>
        </w:tc>
      </w:tr>
    </w:tbl>
    <w:p w:rsidR="00637383" w:rsidP="00637383" w:rsidRDefault="00637383" w14:paraId="06B988EF" w14:textId="77777777">
      <w:r w:rsidRPr="00EF2C61">
        <w:t xml:space="preserve">Please </w:t>
      </w:r>
      <w:r>
        <w:t>tell us</w:t>
      </w:r>
      <w:r w:rsidRPr="00EF2C61">
        <w:t xml:space="preserve"> any comments you wish</w:t>
      </w:r>
      <w:r>
        <w:t xml:space="preserve"> to make.</w:t>
      </w:r>
    </w:p>
    <w:tbl>
      <w:tblPr>
        <w:tblpPr w:leftFromText="180" w:rightFromText="180" w:vertAnchor="text" w:horzAnchor="margin" w:tblpX="-39" w:tblpY="133"/>
        <w:tblW w:w="5072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341"/>
      </w:tblGrid>
      <w:tr w:rsidRPr="009071DC" w:rsidR="00F53C7D" w:rsidTr="00EC5848" w14:paraId="34F408FE" w14:textId="77777777">
        <w:trPr>
          <w:trHeight w:val="2268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71DC" w:rsidR="00F53C7D" w:rsidP="00373A65" w:rsidRDefault="00F53C7D" w14:paraId="402A61BB" w14:textId="71C2B122"/>
        </w:tc>
      </w:tr>
    </w:tbl>
    <w:p w:rsidRPr="009071DC" w:rsidR="009071DC" w:rsidP="009071DC" w:rsidRDefault="009071DC" w14:paraId="355AB6C3" w14:textId="77777777"/>
    <w:p w:rsidRPr="00BF2D68" w:rsidR="009071DC" w:rsidP="009071DC" w:rsidRDefault="009D4540" w14:paraId="1629871C" w14:textId="183A42AE">
      <w:pPr>
        <w:rPr>
          <w:b/>
        </w:rPr>
      </w:pPr>
      <w:r>
        <w:rPr>
          <w:b/>
        </w:rPr>
        <w:t xml:space="preserve">Types of </w:t>
      </w:r>
      <w:r w:rsidRPr="009071DC" w:rsidR="009071DC">
        <w:rPr>
          <w:b/>
        </w:rPr>
        <w:t>abuse</w:t>
      </w:r>
    </w:p>
    <w:p w:rsidR="00B1457A" w:rsidP="009071DC" w:rsidRDefault="009071DC" w14:paraId="7FEF63E0" w14:textId="0E419342">
      <w:r w:rsidRPr="009071DC">
        <w:rPr>
          <w:b/>
        </w:rPr>
        <w:t>Q</w:t>
      </w:r>
      <w:r w:rsidR="0074624F">
        <w:rPr>
          <w:b/>
        </w:rPr>
        <w:t>4</w:t>
      </w:r>
      <w:r w:rsidRPr="009071DC">
        <w:rPr>
          <w:b/>
        </w:rPr>
        <w:t>.</w:t>
      </w:r>
      <w:r w:rsidRPr="009071DC">
        <w:rPr>
          <w:b/>
        </w:rPr>
        <w:tab/>
      </w:r>
      <w:r w:rsidRPr="009D4540" w:rsidR="009D4540">
        <w:rPr>
          <w:bCs/>
        </w:rPr>
        <w:t>T</w:t>
      </w:r>
      <w:r w:rsidRPr="009071DC">
        <w:t xml:space="preserve">he </w:t>
      </w:r>
      <w:r w:rsidR="00171A8A">
        <w:t>following</w:t>
      </w:r>
      <w:r w:rsidRPr="009071DC">
        <w:t xml:space="preserve"> </w:t>
      </w:r>
      <w:r w:rsidR="009D4540">
        <w:t>types</w:t>
      </w:r>
      <w:r w:rsidRPr="009071DC">
        <w:t xml:space="preserve"> of abuse </w:t>
      </w:r>
      <w:r w:rsidR="009D4540">
        <w:t>are proposed</w:t>
      </w:r>
      <w:r w:rsidR="00816CDF">
        <w:t xml:space="preserve"> to be covered by</w:t>
      </w:r>
      <w:r w:rsidR="009D4540">
        <w:t xml:space="preserve"> the scheme:</w:t>
      </w:r>
    </w:p>
    <w:p w:rsidR="00B1457A" w:rsidP="00B1457A" w:rsidRDefault="00B1457A" w14:paraId="2FB79C86" w14:textId="22E3A3B6">
      <w:pPr>
        <w:pStyle w:val="ListParagraph"/>
        <w:numPr>
          <w:ilvl w:val="0"/>
          <w:numId w:val="36"/>
        </w:numPr>
      </w:pPr>
      <w:r>
        <w:t>Emotional (sometimes referred to as psychological</w:t>
      </w:r>
      <w:r w:rsidR="009D323F">
        <w:t xml:space="preserve">) </w:t>
      </w:r>
      <w:proofErr w:type="gramStart"/>
      <w:r w:rsidR="009D323F">
        <w:t>abuse</w:t>
      </w:r>
      <w:proofErr w:type="gramEnd"/>
    </w:p>
    <w:p w:rsidR="009D323F" w:rsidP="00B1457A" w:rsidRDefault="009D323F" w14:paraId="120C3F0F" w14:textId="5276EF55">
      <w:pPr>
        <w:pStyle w:val="ListParagraph"/>
        <w:numPr>
          <w:ilvl w:val="0"/>
          <w:numId w:val="36"/>
        </w:numPr>
      </w:pPr>
      <w:r>
        <w:t>Physical abuse</w:t>
      </w:r>
    </w:p>
    <w:p w:rsidR="00D7595F" w:rsidP="00D7595F" w:rsidRDefault="005064F3" w14:paraId="37C8648C" w14:textId="2F7E6C2A">
      <w:pPr>
        <w:pStyle w:val="ListParagraph"/>
        <w:numPr>
          <w:ilvl w:val="0"/>
          <w:numId w:val="36"/>
        </w:numPr>
      </w:pPr>
      <w:r>
        <w:t>S</w:t>
      </w:r>
      <w:r w:rsidRPr="00D7595F" w:rsidR="00D7595F">
        <w:t>exual abuse committed by, or aided,</w:t>
      </w:r>
      <w:r>
        <w:t xml:space="preserve"> </w:t>
      </w:r>
      <w:r w:rsidRPr="00D7595F" w:rsidR="00D7595F">
        <w:t>abetted, counselled or deliberately procured by a person who was at the time employed by LBI or was</w:t>
      </w:r>
      <w:r w:rsidR="00D7595F">
        <w:t xml:space="preserve"> </w:t>
      </w:r>
      <w:r w:rsidRPr="00D7595F" w:rsidR="00D7595F">
        <w:t xml:space="preserve">providing </w:t>
      </w:r>
      <w:proofErr w:type="gramStart"/>
      <w:r w:rsidRPr="00D7595F" w:rsidR="00D7595F">
        <w:t>child care</w:t>
      </w:r>
      <w:proofErr w:type="gramEnd"/>
      <w:r w:rsidRPr="00D7595F" w:rsidR="00D7595F">
        <w:t xml:space="preserve"> services to children on behalf of LBI on a voluntary basis.</w:t>
      </w:r>
    </w:p>
    <w:p w:rsidR="00377892" w:rsidP="00BB51AA" w:rsidRDefault="00305C9C" w14:paraId="3E019E4A" w14:textId="04B5904A">
      <w:pPr>
        <w:ind w:left="720"/>
      </w:pPr>
      <w:r>
        <w:t>(</w:t>
      </w:r>
      <w:r w:rsidR="004D1AE4">
        <w:t xml:space="preserve">For </w:t>
      </w:r>
      <w:r w:rsidR="009A7FA9">
        <w:t xml:space="preserve">a full description of </w:t>
      </w:r>
      <w:r w:rsidR="004D1AE4">
        <w:t xml:space="preserve">the </w:t>
      </w:r>
      <w:r w:rsidR="00CB77F7">
        <w:t>definitions</w:t>
      </w:r>
      <w:r w:rsidR="009A7FA9">
        <w:t xml:space="preserve"> for these, p</w:t>
      </w:r>
      <w:r>
        <w:t xml:space="preserve">lease see paragraphs </w:t>
      </w:r>
      <w:r w:rsidR="0026066A">
        <w:t>1.8 to 1.11 of the</w:t>
      </w:r>
      <w:r w:rsidR="001B3DDD">
        <w:t xml:space="preserve"> document</w:t>
      </w:r>
      <w:r w:rsidR="004D1AE4">
        <w:t xml:space="preserve"> called</w:t>
      </w:r>
      <w:r w:rsidR="0026066A">
        <w:t xml:space="preserve"> </w:t>
      </w:r>
      <w:r w:rsidR="004D1AE4">
        <w:t>‘</w:t>
      </w:r>
      <w:r w:rsidR="001B3DDD">
        <w:t xml:space="preserve">Proposed Islington Support Payment Scheme </w:t>
      </w:r>
      <w:r w:rsidR="008273CB">
        <w:t>Terms and Conditions</w:t>
      </w:r>
      <w:r w:rsidR="004D1AE4">
        <w:t>’</w:t>
      </w:r>
      <w:r w:rsidR="009A7FA9">
        <w:t>)</w:t>
      </w:r>
    </w:p>
    <w:p w:rsidR="009071DC" w:rsidP="009071DC" w:rsidRDefault="009071DC" w14:paraId="4B1E4DE2" w14:textId="446D0ED2">
      <w:r w:rsidRPr="009071DC">
        <w:t>Do you agree?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04"/>
        <w:gridCol w:w="9490"/>
      </w:tblGrid>
      <w:tr w:rsidR="00E6558C" w:rsidTr="00D87B0E" w14:paraId="1624E5DA" w14:textId="77777777">
        <w:sdt>
          <w:sdtPr>
            <w:rPr>
              <w:sz w:val="32"/>
              <w:szCs w:val="32"/>
            </w:rPr>
            <w:id w:val="18271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Pr="00C31567" w:rsidR="00E6558C" w:rsidP="00EC5848" w:rsidRDefault="00E6558C" w14:paraId="31E4DF20" w14:textId="53365BA8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90" w:type="dxa"/>
            <w:vAlign w:val="center"/>
          </w:tcPr>
          <w:p w:rsidR="00E6558C" w:rsidP="00EC5848" w:rsidRDefault="00E6558C" w14:paraId="3450ADB6" w14:textId="77777777">
            <w:r>
              <w:t>Yes</w:t>
            </w:r>
          </w:p>
        </w:tc>
      </w:tr>
      <w:tr w:rsidR="00E6558C" w:rsidTr="00D87B0E" w14:paraId="0C509CAF" w14:textId="77777777">
        <w:sdt>
          <w:sdtPr>
            <w:rPr>
              <w:sz w:val="32"/>
              <w:szCs w:val="32"/>
            </w:rPr>
            <w:id w:val="-83922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Pr="00C31567" w:rsidR="00E6558C" w:rsidP="00EC5848" w:rsidRDefault="00E6558C" w14:paraId="2092A1A8" w14:textId="40010371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90" w:type="dxa"/>
            <w:vAlign w:val="center"/>
          </w:tcPr>
          <w:p w:rsidR="00E6558C" w:rsidP="00EC5848" w:rsidRDefault="00E6558C" w14:paraId="34506C1E" w14:textId="77777777">
            <w:r>
              <w:t>No</w:t>
            </w:r>
          </w:p>
        </w:tc>
      </w:tr>
      <w:tr w:rsidR="00E6558C" w:rsidTr="00D87B0E" w14:paraId="595400C9" w14:textId="77777777">
        <w:sdt>
          <w:sdtPr>
            <w:rPr>
              <w:rFonts w:hint="eastAsia" w:ascii="MS Gothic" w:hAnsi="MS Gothic" w:eastAsia="MS Gothic"/>
              <w:sz w:val="32"/>
              <w:szCs w:val="32"/>
            </w:rPr>
            <w:id w:val="64046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="00E6558C" w:rsidP="00EC5848" w:rsidRDefault="00E6558C" w14:paraId="0B979AA1" w14:textId="15271A4C">
                <w:pPr>
                  <w:jc w:val="center"/>
                  <w:rPr>
                    <w:rFonts w:ascii="MS Gothic" w:hAnsi="MS Gothic" w:eastAsia="MS Gothic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90" w:type="dxa"/>
            <w:vAlign w:val="center"/>
          </w:tcPr>
          <w:p w:rsidR="00E6558C" w:rsidP="00EC5848" w:rsidRDefault="00E6558C" w14:paraId="5213B6AE" w14:textId="77777777">
            <w:r w:rsidRPr="009071DC">
              <w:t>Unsure</w:t>
            </w:r>
          </w:p>
        </w:tc>
      </w:tr>
    </w:tbl>
    <w:p w:rsidR="00637383" w:rsidP="00637383" w:rsidRDefault="00637383" w14:paraId="34B55AF8" w14:textId="77777777">
      <w:r w:rsidRPr="00EF2C61">
        <w:t xml:space="preserve">Please </w:t>
      </w:r>
      <w:r>
        <w:t>tell us</w:t>
      </w:r>
      <w:r w:rsidRPr="00EF2C61">
        <w:t xml:space="preserve"> any comments you wish</w:t>
      </w:r>
      <w:r>
        <w:t xml:space="preserve"> to make.</w:t>
      </w:r>
    </w:p>
    <w:tbl>
      <w:tblPr>
        <w:tblpPr w:leftFromText="180" w:rightFromText="180" w:vertAnchor="text" w:horzAnchor="margin" w:tblpX="-39" w:tblpY="133"/>
        <w:tblW w:w="5072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341"/>
      </w:tblGrid>
      <w:tr w:rsidRPr="009071DC" w:rsidR="00E6558C" w:rsidTr="00EC5848" w14:paraId="2353FC6C" w14:textId="77777777">
        <w:trPr>
          <w:trHeight w:val="2268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71DC" w:rsidR="00E6558C" w:rsidP="00373A65" w:rsidRDefault="00E6558C" w14:paraId="7C996210" w14:textId="551252AC"/>
        </w:tc>
      </w:tr>
    </w:tbl>
    <w:p w:rsidRPr="009071DC" w:rsidR="009071DC" w:rsidP="009071DC" w:rsidRDefault="009071DC" w14:paraId="11B74AC4" w14:textId="77777777"/>
    <w:p w:rsidRPr="00BF2D68" w:rsidR="009071DC" w:rsidP="009071DC" w:rsidRDefault="009071DC" w14:paraId="29222353" w14:textId="33303CF3">
      <w:pPr>
        <w:rPr>
          <w:b/>
        </w:rPr>
      </w:pPr>
      <w:r w:rsidRPr="009071DC">
        <w:rPr>
          <w:b/>
        </w:rPr>
        <w:t xml:space="preserve">Defining </w:t>
      </w:r>
      <w:r w:rsidR="00263F19">
        <w:rPr>
          <w:b/>
        </w:rPr>
        <w:t xml:space="preserve">the </w:t>
      </w:r>
      <w:r w:rsidR="00F750AE">
        <w:rPr>
          <w:b/>
        </w:rPr>
        <w:t>relevant period</w:t>
      </w:r>
    </w:p>
    <w:p w:rsidRPr="00FE0CD3" w:rsidR="00FD6EA0" w:rsidP="009071DC" w:rsidRDefault="009071DC" w14:paraId="070D3FB6" w14:textId="16EB40DB">
      <w:pPr>
        <w:rPr>
          <w:bCs/>
        </w:rPr>
      </w:pPr>
      <w:r w:rsidRPr="009071DC">
        <w:rPr>
          <w:b/>
        </w:rPr>
        <w:t>Q</w:t>
      </w:r>
      <w:r w:rsidR="0074624F">
        <w:rPr>
          <w:b/>
        </w:rPr>
        <w:t>5</w:t>
      </w:r>
      <w:r w:rsidRPr="009071DC">
        <w:rPr>
          <w:b/>
        </w:rPr>
        <w:t>.</w:t>
      </w:r>
      <w:r w:rsidRPr="009071DC">
        <w:rPr>
          <w:b/>
        </w:rPr>
        <w:tab/>
      </w:r>
      <w:r w:rsidRPr="00493B07" w:rsidR="00D43B28">
        <w:rPr>
          <w:bCs/>
        </w:rPr>
        <w:t xml:space="preserve">The responsibility for children’s homes </w:t>
      </w:r>
      <w:r w:rsidRPr="00493B07" w:rsidR="00997961">
        <w:rPr>
          <w:bCs/>
        </w:rPr>
        <w:t xml:space="preserve">formally run by the London County Council passed to London local authorities </w:t>
      </w:r>
      <w:r w:rsidR="00493B07">
        <w:rPr>
          <w:bCs/>
        </w:rPr>
        <w:t>during</w:t>
      </w:r>
      <w:r w:rsidRPr="00493B07" w:rsidR="00997961">
        <w:rPr>
          <w:bCs/>
        </w:rPr>
        <w:t xml:space="preserve"> 1965.</w:t>
      </w:r>
      <w:r w:rsidR="00D43B28">
        <w:rPr>
          <w:b/>
        </w:rPr>
        <w:t xml:space="preserve"> </w:t>
      </w:r>
      <w:r w:rsidRPr="00FE0CD3" w:rsidR="001902FC">
        <w:rPr>
          <w:bCs/>
        </w:rPr>
        <w:t xml:space="preserve">In 1995, </w:t>
      </w:r>
      <w:r w:rsidRPr="00FE0CD3" w:rsidR="00FD6EA0">
        <w:rPr>
          <w:bCs/>
        </w:rPr>
        <w:t xml:space="preserve">the White </w:t>
      </w:r>
      <w:r w:rsidR="00030B07">
        <w:rPr>
          <w:bCs/>
        </w:rPr>
        <w:t>Report</w:t>
      </w:r>
      <w:r w:rsidR="003313D8">
        <w:rPr>
          <w:bCs/>
        </w:rPr>
        <w:t xml:space="preserve"> of the Inquiry </w:t>
      </w:r>
      <w:r w:rsidR="0046431A">
        <w:rPr>
          <w:bCs/>
        </w:rPr>
        <w:t>into the Management of Child Care in the London Borough of Islington</w:t>
      </w:r>
      <w:r w:rsidR="00030B07">
        <w:rPr>
          <w:bCs/>
        </w:rPr>
        <w:t xml:space="preserve"> </w:t>
      </w:r>
      <w:r w:rsidR="005A1CD6">
        <w:rPr>
          <w:bCs/>
        </w:rPr>
        <w:t>was published.</w:t>
      </w:r>
      <w:r w:rsidRPr="00FE0CD3" w:rsidR="00FD6EA0">
        <w:rPr>
          <w:bCs/>
        </w:rPr>
        <w:t xml:space="preserve"> </w:t>
      </w:r>
    </w:p>
    <w:p w:rsidR="00011E98" w:rsidP="009071DC" w:rsidRDefault="005D5ACC" w14:paraId="177AF11B" w14:textId="27B9F14E">
      <w:r w:rsidRPr="005D5ACC">
        <w:t>Given this, our view is that 1966 to 1995 represents an appropriate period for the scheme</w:t>
      </w:r>
      <w:r w:rsidR="00F55C81">
        <w:t>.</w:t>
      </w:r>
    </w:p>
    <w:p w:rsidR="009071DC" w:rsidP="009071DC" w:rsidRDefault="009071DC" w14:paraId="0B7E7F12" w14:textId="24F24C3C">
      <w:r w:rsidRPr="009071DC">
        <w:t>Do you agree?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04"/>
        <w:gridCol w:w="9490"/>
      </w:tblGrid>
      <w:tr w:rsidR="00D841AA" w:rsidTr="00EC5848" w14:paraId="7EB66DD9" w14:textId="77777777">
        <w:sdt>
          <w:sdtPr>
            <w:rPr>
              <w:sz w:val="32"/>
              <w:szCs w:val="32"/>
            </w:rPr>
            <w:id w:val="-33469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Pr="00C31567" w:rsidR="00D841AA" w:rsidP="00EC5848" w:rsidRDefault="00D841AA" w14:paraId="4F0E1970" w14:textId="77777777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90" w:type="dxa"/>
            <w:vAlign w:val="center"/>
          </w:tcPr>
          <w:p w:rsidR="00D841AA" w:rsidP="00EC5848" w:rsidRDefault="00D841AA" w14:paraId="6AF2C683" w14:textId="77777777">
            <w:r>
              <w:t>Yes</w:t>
            </w:r>
          </w:p>
        </w:tc>
      </w:tr>
      <w:tr w:rsidR="00D841AA" w:rsidTr="00EC5848" w14:paraId="7EEB6A5C" w14:textId="77777777">
        <w:sdt>
          <w:sdtPr>
            <w:rPr>
              <w:sz w:val="32"/>
              <w:szCs w:val="32"/>
            </w:rPr>
            <w:id w:val="174005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Pr="00C31567" w:rsidR="00D841AA" w:rsidP="00EC5848" w:rsidRDefault="00D841AA" w14:paraId="37A10B27" w14:textId="77777777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90" w:type="dxa"/>
            <w:vAlign w:val="center"/>
          </w:tcPr>
          <w:p w:rsidR="00D841AA" w:rsidP="00EC5848" w:rsidRDefault="00D841AA" w14:paraId="3835B19B" w14:textId="77777777">
            <w:r>
              <w:t>No</w:t>
            </w:r>
          </w:p>
        </w:tc>
      </w:tr>
      <w:tr w:rsidR="00D841AA" w:rsidTr="00EC5848" w14:paraId="24AB3A28" w14:textId="77777777">
        <w:sdt>
          <w:sdtPr>
            <w:rPr>
              <w:rFonts w:hint="eastAsia" w:ascii="MS Gothic" w:hAnsi="MS Gothic" w:eastAsia="MS Gothic"/>
              <w:sz w:val="32"/>
              <w:szCs w:val="32"/>
            </w:rPr>
            <w:id w:val="-99132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="00D841AA" w:rsidP="00EC5848" w:rsidRDefault="00D841AA" w14:paraId="285C5092" w14:textId="77777777">
                <w:pPr>
                  <w:jc w:val="center"/>
                  <w:rPr>
                    <w:rFonts w:ascii="MS Gothic" w:hAnsi="MS Gothic" w:eastAsia="MS Gothic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90" w:type="dxa"/>
            <w:vAlign w:val="center"/>
          </w:tcPr>
          <w:p w:rsidR="00D841AA" w:rsidP="00EC5848" w:rsidRDefault="00D841AA" w14:paraId="788BC255" w14:textId="77777777">
            <w:r w:rsidRPr="009071DC">
              <w:t>Unsure</w:t>
            </w:r>
          </w:p>
        </w:tc>
      </w:tr>
    </w:tbl>
    <w:p w:rsidR="00637383" w:rsidP="00637383" w:rsidRDefault="00637383" w14:paraId="73712B61" w14:textId="77777777">
      <w:r w:rsidRPr="00EF2C61">
        <w:t xml:space="preserve">Please </w:t>
      </w:r>
      <w:r>
        <w:t>tell us</w:t>
      </w:r>
      <w:r w:rsidRPr="00EF2C61">
        <w:t xml:space="preserve"> any comments you wish</w:t>
      </w:r>
      <w:r>
        <w:t xml:space="preserve"> to make.</w:t>
      </w:r>
    </w:p>
    <w:tbl>
      <w:tblPr>
        <w:tblpPr w:leftFromText="180" w:rightFromText="180" w:vertAnchor="text" w:horzAnchor="margin" w:tblpX="-39" w:tblpY="133"/>
        <w:tblW w:w="5072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341"/>
      </w:tblGrid>
      <w:tr w:rsidRPr="009071DC" w:rsidR="002F4F79" w:rsidTr="00EC5848" w14:paraId="79FF35C3" w14:textId="77777777">
        <w:trPr>
          <w:trHeight w:val="2268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71DC" w:rsidR="002F4F79" w:rsidP="00373A65" w:rsidRDefault="002F4F79" w14:paraId="248AC047" w14:textId="3AFA6AEC"/>
        </w:tc>
      </w:tr>
    </w:tbl>
    <w:p w:rsidR="00BB51AA" w:rsidP="009071DC" w:rsidRDefault="00BB51AA" w14:paraId="283835D9" w14:textId="77777777"/>
    <w:p w:rsidRPr="00511C0E" w:rsidR="00511C0E" w:rsidP="00511C0E" w:rsidRDefault="00511C0E" w14:paraId="45A28859" w14:textId="1AA72597">
      <w:pPr>
        <w:rPr>
          <w:b/>
        </w:rPr>
      </w:pPr>
      <w:r w:rsidRPr="00511C0E">
        <w:rPr>
          <w:b/>
          <w:bCs/>
        </w:rPr>
        <w:t xml:space="preserve">Applicants who have had involvement in or connection to adverse </w:t>
      </w:r>
      <w:proofErr w:type="gramStart"/>
      <w:r w:rsidRPr="00511C0E">
        <w:rPr>
          <w:b/>
          <w:bCs/>
        </w:rPr>
        <w:t>issues</w:t>
      </w:r>
      <w:proofErr w:type="gramEnd"/>
    </w:p>
    <w:p w:rsidRPr="00511C0E" w:rsidR="00511C0E" w:rsidP="00511C0E" w:rsidRDefault="00511C0E" w14:paraId="79E55EE8" w14:textId="51772FC4">
      <w:pPr>
        <w:rPr>
          <w:bCs/>
        </w:rPr>
      </w:pPr>
      <w:r w:rsidRPr="00511C0E">
        <w:rPr>
          <w:b/>
          <w:bCs/>
        </w:rPr>
        <w:t>Q</w:t>
      </w:r>
      <w:r w:rsidR="0074624F">
        <w:rPr>
          <w:b/>
          <w:bCs/>
        </w:rPr>
        <w:t>6</w:t>
      </w:r>
      <w:r w:rsidRPr="00511C0E">
        <w:rPr>
          <w:b/>
          <w:bCs/>
        </w:rPr>
        <w:t>.</w:t>
      </w:r>
      <w:r w:rsidR="004B1B68">
        <w:rPr>
          <w:b/>
        </w:rPr>
        <w:tab/>
      </w:r>
      <w:r w:rsidRPr="00511C0E">
        <w:rPr>
          <w:bCs/>
        </w:rPr>
        <w:t>It is proposed that an application may be declined for ethical or moral reasons where an applicant has had an involvement in or connection to the following issues:</w:t>
      </w:r>
    </w:p>
    <w:p w:rsidRPr="00511C0E" w:rsidR="00511C0E" w:rsidP="00511C0E" w:rsidRDefault="00511C0E" w14:paraId="0CF21D35" w14:textId="7572570A">
      <w:pPr>
        <w:numPr>
          <w:ilvl w:val="0"/>
          <w:numId w:val="38"/>
        </w:numPr>
        <w:rPr>
          <w:bCs/>
        </w:rPr>
      </w:pPr>
      <w:r w:rsidRPr="00511C0E">
        <w:rPr>
          <w:bCs/>
        </w:rPr>
        <w:t>terrorism</w:t>
      </w:r>
    </w:p>
    <w:p w:rsidRPr="00511C0E" w:rsidR="00511C0E" w:rsidP="00511C0E" w:rsidRDefault="00511C0E" w14:paraId="759BB3C2" w14:textId="1E8349FB">
      <w:pPr>
        <w:numPr>
          <w:ilvl w:val="0"/>
          <w:numId w:val="38"/>
        </w:numPr>
        <w:rPr>
          <w:bCs/>
        </w:rPr>
      </w:pPr>
      <w:r w:rsidRPr="00511C0E">
        <w:rPr>
          <w:bCs/>
        </w:rPr>
        <w:t>links to a terrorist organisation</w:t>
      </w:r>
    </w:p>
    <w:p w:rsidRPr="00511C0E" w:rsidR="00511C0E" w:rsidP="00511C0E" w:rsidRDefault="00511C0E" w14:paraId="34401FAC" w14:textId="77777777">
      <w:pPr>
        <w:numPr>
          <w:ilvl w:val="0"/>
          <w:numId w:val="38"/>
        </w:numPr>
        <w:rPr>
          <w:bCs/>
        </w:rPr>
      </w:pPr>
      <w:r w:rsidRPr="00511C0E">
        <w:rPr>
          <w:bCs/>
        </w:rPr>
        <w:t>organised crime</w:t>
      </w:r>
    </w:p>
    <w:p w:rsidRPr="00511C0E" w:rsidR="00511C0E" w:rsidP="00511C0E" w:rsidRDefault="00511C0E" w14:paraId="3E811AD2" w14:textId="77777777">
      <w:pPr>
        <w:numPr>
          <w:ilvl w:val="0"/>
          <w:numId w:val="38"/>
        </w:numPr>
        <w:rPr>
          <w:bCs/>
        </w:rPr>
      </w:pPr>
      <w:r w:rsidRPr="00511C0E">
        <w:rPr>
          <w:bCs/>
        </w:rPr>
        <w:t>murder</w:t>
      </w:r>
    </w:p>
    <w:p w:rsidRPr="00511C0E" w:rsidR="00511C0E" w:rsidP="00511C0E" w:rsidRDefault="00511C0E" w14:paraId="0D65EA0E" w14:textId="77777777">
      <w:pPr>
        <w:numPr>
          <w:ilvl w:val="0"/>
          <w:numId w:val="38"/>
        </w:numPr>
        <w:rPr>
          <w:bCs/>
        </w:rPr>
      </w:pPr>
      <w:r w:rsidRPr="00511C0E">
        <w:rPr>
          <w:bCs/>
        </w:rPr>
        <w:t>manslaughter</w:t>
      </w:r>
    </w:p>
    <w:p w:rsidRPr="00511C0E" w:rsidR="00511C0E" w:rsidP="00511C0E" w:rsidRDefault="00511C0E" w14:paraId="1780FE73" w14:textId="2B76F370">
      <w:pPr>
        <w:numPr>
          <w:ilvl w:val="0"/>
          <w:numId w:val="38"/>
        </w:numPr>
        <w:rPr>
          <w:bCs/>
        </w:rPr>
      </w:pPr>
      <w:r w:rsidRPr="00511C0E">
        <w:rPr>
          <w:bCs/>
        </w:rPr>
        <w:t xml:space="preserve">paedophilia </w:t>
      </w:r>
    </w:p>
    <w:p w:rsidRPr="00511C0E" w:rsidR="00511C0E" w:rsidP="00511C0E" w:rsidRDefault="00511C0E" w14:paraId="7C08F483" w14:textId="3E408AF5">
      <w:pPr>
        <w:rPr>
          <w:bCs/>
        </w:rPr>
      </w:pPr>
      <w:r w:rsidRPr="00511C0E">
        <w:rPr>
          <w:bCs/>
        </w:rPr>
        <w:t>Do you have any comments about the eligibility of those who have had an involvement in or connection to these issues?</w:t>
      </w:r>
    </w:p>
    <w:tbl>
      <w:tblPr>
        <w:tblpPr w:leftFromText="180" w:rightFromText="180" w:vertAnchor="text" w:horzAnchor="margin" w:tblpX="-39" w:tblpY="133"/>
        <w:tblW w:w="5072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341"/>
      </w:tblGrid>
      <w:tr w:rsidRPr="009071DC" w:rsidR="005A3039" w:rsidTr="00EC5848" w14:paraId="1FAF7520" w14:textId="77777777">
        <w:trPr>
          <w:trHeight w:val="2268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71DC" w:rsidR="005A3039" w:rsidP="00373A65" w:rsidRDefault="005A3039" w14:paraId="475EECCE" w14:textId="33E4C2CA"/>
        </w:tc>
      </w:tr>
    </w:tbl>
    <w:p w:rsidR="001B699D" w:rsidP="00826294" w:rsidRDefault="001B699D" w14:paraId="3017091F" w14:textId="77777777">
      <w:pPr>
        <w:rPr>
          <w:b/>
        </w:rPr>
      </w:pPr>
    </w:p>
    <w:p w:rsidRPr="009071DC" w:rsidR="00826294" w:rsidP="00826294" w:rsidRDefault="008D27F9" w14:paraId="572CC0D2" w14:textId="7CB4686D">
      <w:pPr>
        <w:rPr>
          <w:b/>
        </w:rPr>
      </w:pPr>
      <w:r>
        <w:rPr>
          <w:b/>
        </w:rPr>
        <w:t>Living survivors</w:t>
      </w:r>
    </w:p>
    <w:p w:rsidR="002E6913" w:rsidP="00826294" w:rsidRDefault="00826294" w14:paraId="49993FFF" w14:textId="44CE6066">
      <w:r w:rsidRPr="009071DC">
        <w:rPr>
          <w:b/>
        </w:rPr>
        <w:t>Q</w:t>
      </w:r>
      <w:r w:rsidR="0074624F">
        <w:rPr>
          <w:b/>
        </w:rPr>
        <w:t>7</w:t>
      </w:r>
      <w:r w:rsidRPr="009071DC">
        <w:rPr>
          <w:b/>
        </w:rPr>
        <w:t>.</w:t>
      </w:r>
      <w:r w:rsidR="004B1B68">
        <w:tab/>
      </w:r>
      <w:r w:rsidRPr="002E6913" w:rsidR="002E6913">
        <w:t xml:space="preserve">What are your views on our proposed approach to allow applications </w:t>
      </w:r>
      <w:r w:rsidR="00DE19D5">
        <w:t xml:space="preserve">for </w:t>
      </w:r>
      <w:r w:rsidRPr="002E6913" w:rsidR="002E6913">
        <w:t>living survivors</w:t>
      </w:r>
      <w:r w:rsidRPr="00DE19D5" w:rsidR="00DE19D5">
        <w:t xml:space="preserve"> </w:t>
      </w:r>
      <w:r w:rsidRPr="002E6913" w:rsidR="00DE19D5">
        <w:t>only</w:t>
      </w:r>
      <w:r w:rsidRPr="002E6913" w:rsidR="002E6913">
        <w:t>?</w:t>
      </w:r>
    </w:p>
    <w:tbl>
      <w:tblPr>
        <w:tblpPr w:leftFromText="180" w:rightFromText="180" w:vertAnchor="text" w:horzAnchor="margin" w:tblpX="-39" w:tblpY="133"/>
        <w:tblW w:w="5072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341"/>
      </w:tblGrid>
      <w:tr w:rsidRPr="009071DC" w:rsidR="005A3039" w:rsidTr="00EC5848" w14:paraId="4FA084E3" w14:textId="77777777">
        <w:trPr>
          <w:trHeight w:val="2268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71DC" w:rsidR="005A3039" w:rsidP="00373A65" w:rsidRDefault="005A3039" w14:paraId="17B32BB5" w14:textId="6A119E2A"/>
        </w:tc>
      </w:tr>
    </w:tbl>
    <w:p w:rsidR="00826294" w:rsidP="009071DC" w:rsidRDefault="00826294" w14:paraId="5AA2D4FD" w14:textId="729B7D09"/>
    <w:p w:rsidRPr="009071DC" w:rsidR="00201A68" w:rsidP="00201A68" w:rsidRDefault="00201A68" w14:paraId="1A7952AD" w14:textId="77777777">
      <w:pPr>
        <w:rPr>
          <w:b/>
        </w:rPr>
      </w:pPr>
      <w:r w:rsidRPr="009071DC">
        <w:rPr>
          <w:b/>
        </w:rPr>
        <w:t xml:space="preserve">Time period for making an </w:t>
      </w:r>
      <w:proofErr w:type="gramStart"/>
      <w:r w:rsidRPr="009071DC">
        <w:rPr>
          <w:b/>
        </w:rPr>
        <w:t>application</w:t>
      </w:r>
      <w:proofErr w:type="gramEnd"/>
    </w:p>
    <w:p w:rsidR="00201A68" w:rsidP="00201A68" w:rsidRDefault="00201A68" w14:paraId="3B657124" w14:textId="2442FE07">
      <w:r w:rsidRPr="009071DC">
        <w:rPr>
          <w:b/>
        </w:rPr>
        <w:t>Q</w:t>
      </w:r>
      <w:r w:rsidR="0074624F">
        <w:rPr>
          <w:b/>
        </w:rPr>
        <w:t>8</w:t>
      </w:r>
      <w:r w:rsidRPr="009071DC">
        <w:rPr>
          <w:b/>
        </w:rPr>
        <w:t>.</w:t>
      </w:r>
      <w:r w:rsidR="004B1B68">
        <w:tab/>
      </w:r>
      <w:r w:rsidRPr="009071DC">
        <w:t>We are proposing that th</w:t>
      </w:r>
      <w:r>
        <w:t xml:space="preserve">is </w:t>
      </w:r>
      <w:r w:rsidRPr="009071DC">
        <w:t xml:space="preserve">scheme will be open for applications for a period of </w:t>
      </w:r>
      <w:r>
        <w:t>two</w:t>
      </w:r>
      <w:r w:rsidRPr="009071DC">
        <w:t xml:space="preserve"> years. Do you agree this is a reasonable timescale?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04"/>
        <w:gridCol w:w="9490"/>
      </w:tblGrid>
      <w:tr w:rsidR="005A3039" w:rsidTr="00EC5848" w14:paraId="34C37C59" w14:textId="77777777">
        <w:sdt>
          <w:sdtPr>
            <w:rPr>
              <w:sz w:val="32"/>
              <w:szCs w:val="32"/>
            </w:rPr>
            <w:id w:val="77005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Pr="00C31567" w:rsidR="005A3039" w:rsidP="00EC5848" w:rsidRDefault="005A3039" w14:paraId="34EED19F" w14:textId="77777777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90" w:type="dxa"/>
            <w:vAlign w:val="center"/>
          </w:tcPr>
          <w:p w:rsidR="005A3039" w:rsidP="00EC5848" w:rsidRDefault="005A3039" w14:paraId="48EC8552" w14:textId="77777777">
            <w:r>
              <w:t>Yes</w:t>
            </w:r>
          </w:p>
        </w:tc>
      </w:tr>
      <w:tr w:rsidR="005A3039" w:rsidTr="00EC5848" w14:paraId="11838FA2" w14:textId="77777777">
        <w:sdt>
          <w:sdtPr>
            <w:rPr>
              <w:sz w:val="32"/>
              <w:szCs w:val="32"/>
            </w:rPr>
            <w:id w:val="-162745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Pr="00C31567" w:rsidR="005A3039" w:rsidP="00EC5848" w:rsidRDefault="005A3039" w14:paraId="4A8628D7" w14:textId="77777777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90" w:type="dxa"/>
            <w:vAlign w:val="center"/>
          </w:tcPr>
          <w:p w:rsidR="005A3039" w:rsidP="00EC5848" w:rsidRDefault="005A3039" w14:paraId="17D99706" w14:textId="77777777">
            <w:r>
              <w:t>No</w:t>
            </w:r>
          </w:p>
        </w:tc>
      </w:tr>
    </w:tbl>
    <w:p w:rsidR="00201A68" w:rsidP="00201A68" w:rsidRDefault="00EF2C61" w14:paraId="7DE8F317" w14:textId="40EDA8D8">
      <w:r w:rsidRPr="00EF2C61">
        <w:t xml:space="preserve">Please </w:t>
      </w:r>
      <w:r>
        <w:t>tell us</w:t>
      </w:r>
      <w:r w:rsidRPr="00EF2C61">
        <w:t xml:space="preserve"> any comments you wish</w:t>
      </w:r>
      <w:r w:rsidR="00EA0A80">
        <w:t xml:space="preserve"> to make</w:t>
      </w:r>
      <w:r w:rsidR="00C65655">
        <w:t>.</w:t>
      </w:r>
    </w:p>
    <w:tbl>
      <w:tblPr>
        <w:tblpPr w:leftFromText="180" w:rightFromText="180" w:vertAnchor="text" w:horzAnchor="margin" w:tblpX="-39" w:tblpY="133"/>
        <w:tblW w:w="5072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341"/>
      </w:tblGrid>
      <w:tr w:rsidRPr="009071DC" w:rsidR="005A3039" w:rsidTr="00EC5848" w14:paraId="70CF0A78" w14:textId="77777777">
        <w:trPr>
          <w:trHeight w:val="2268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71DC" w:rsidR="005A3039" w:rsidP="00373A65" w:rsidRDefault="005A3039" w14:paraId="3E8E3689" w14:textId="78733C69"/>
        </w:tc>
      </w:tr>
    </w:tbl>
    <w:p w:rsidRPr="009071DC" w:rsidR="00201A68" w:rsidP="009071DC" w:rsidRDefault="00201A68" w14:paraId="04B01829" w14:textId="77777777"/>
    <w:p w:rsidR="007C6C5D" w:rsidP="009071DC" w:rsidRDefault="007C6C5D" w14:paraId="2BF4DFAF" w14:textId="77777777">
      <w:pPr>
        <w:rPr>
          <w:b/>
        </w:rPr>
      </w:pPr>
    </w:p>
    <w:p w:rsidRPr="009071DC" w:rsidR="009071DC" w:rsidP="009071DC" w:rsidRDefault="009071DC" w14:paraId="2877174F" w14:textId="6C73A7AF">
      <w:pPr>
        <w:rPr>
          <w:b/>
        </w:rPr>
      </w:pPr>
      <w:r w:rsidRPr="009071DC">
        <w:rPr>
          <w:b/>
        </w:rPr>
        <w:t>Other</w:t>
      </w:r>
      <w:r w:rsidR="00B642F7">
        <w:rPr>
          <w:b/>
        </w:rPr>
        <w:t xml:space="preserve"> comment about eligibility</w:t>
      </w:r>
    </w:p>
    <w:p w:rsidR="009071DC" w:rsidP="009071DC" w:rsidRDefault="009071DC" w14:paraId="742EE769" w14:textId="6F29603F">
      <w:r w:rsidRPr="009071DC">
        <w:rPr>
          <w:b/>
        </w:rPr>
        <w:t>Q</w:t>
      </w:r>
      <w:r w:rsidR="0074624F">
        <w:rPr>
          <w:b/>
        </w:rPr>
        <w:t>9</w:t>
      </w:r>
      <w:r w:rsidRPr="009071DC">
        <w:rPr>
          <w:b/>
        </w:rPr>
        <w:t>.</w:t>
      </w:r>
      <w:r w:rsidR="004B1B68">
        <w:tab/>
      </w:r>
      <w:r w:rsidRPr="009071DC">
        <w:t>Do you have any other comments on eligibility for th</w:t>
      </w:r>
      <w:r w:rsidR="00201A68">
        <w:t xml:space="preserve">is </w:t>
      </w:r>
      <w:r w:rsidRPr="009071DC">
        <w:t>scheme?</w:t>
      </w:r>
    </w:p>
    <w:tbl>
      <w:tblPr>
        <w:tblpPr w:leftFromText="180" w:rightFromText="180" w:vertAnchor="text" w:horzAnchor="margin" w:tblpX="-39" w:tblpY="133"/>
        <w:tblW w:w="5072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341"/>
      </w:tblGrid>
      <w:tr w:rsidRPr="009071DC" w:rsidR="005A3039" w:rsidTr="00EC5848" w14:paraId="12D17381" w14:textId="77777777">
        <w:trPr>
          <w:trHeight w:val="2268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71DC" w:rsidR="005A3039" w:rsidP="00373A65" w:rsidRDefault="005A3039" w14:paraId="370696BC" w14:textId="77E16F18"/>
        </w:tc>
      </w:tr>
    </w:tbl>
    <w:p w:rsidR="00BF2D68" w:rsidP="009071DC" w:rsidRDefault="00BF2D68" w14:paraId="01F3F577" w14:textId="77777777"/>
    <w:p w:rsidRPr="009071DC" w:rsidR="009071DC" w:rsidP="00201A68" w:rsidRDefault="00FD5968" w14:paraId="0961765C" w14:textId="472771A1">
      <w:pPr>
        <w:pStyle w:val="Heading2"/>
        <w:rPr>
          <w:b w:val="0"/>
        </w:rPr>
      </w:pPr>
      <w:bookmarkStart w:name="_Toc67476905" w:id="5"/>
      <w:r>
        <w:t>1.3</w:t>
      </w:r>
      <w:r>
        <w:tab/>
      </w:r>
      <w:r w:rsidR="00150F64">
        <w:t>Information and material</w:t>
      </w:r>
      <w:r w:rsidRPr="009071DC" w:rsidR="009071DC">
        <w:t xml:space="preserve"> </w:t>
      </w:r>
      <w:r w:rsidR="00201A68">
        <w:t>r</w:t>
      </w:r>
      <w:r w:rsidRPr="009071DC" w:rsidR="009071DC">
        <w:t>equirements</w:t>
      </w:r>
      <w:bookmarkEnd w:id="5"/>
      <w:r w:rsidR="00150F64">
        <w:t xml:space="preserve"> for a payment</w:t>
      </w:r>
    </w:p>
    <w:p w:rsidR="00916E03" w:rsidP="008147D5" w:rsidRDefault="009071DC" w14:paraId="6A7C52FE" w14:textId="373D7500">
      <w:r w:rsidRPr="009071DC">
        <w:rPr>
          <w:b/>
        </w:rPr>
        <w:t>Q</w:t>
      </w:r>
      <w:r w:rsidR="0074624F">
        <w:rPr>
          <w:b/>
        </w:rPr>
        <w:t>10</w:t>
      </w:r>
      <w:r w:rsidRPr="009071DC">
        <w:rPr>
          <w:b/>
        </w:rPr>
        <w:t>.</w:t>
      </w:r>
      <w:r w:rsidR="004B1B68">
        <w:tab/>
      </w:r>
      <w:r w:rsidR="008147D5">
        <w:t>T</w:t>
      </w:r>
      <w:r w:rsidRPr="008147D5" w:rsidR="008147D5">
        <w:t xml:space="preserve">he </w:t>
      </w:r>
      <w:r w:rsidR="008147D5">
        <w:t>applicant’s</w:t>
      </w:r>
      <w:r w:rsidRPr="008147D5" w:rsidR="008147D5">
        <w:t xml:space="preserve"> own account</w:t>
      </w:r>
      <w:r w:rsidR="00057318">
        <w:t xml:space="preserve"> of the abuse suffered</w:t>
      </w:r>
      <w:r w:rsidRPr="008147D5" w:rsidR="008147D5">
        <w:t xml:space="preserve"> will be the key material </w:t>
      </w:r>
      <w:r w:rsidR="00A33160">
        <w:t>for the scheme</w:t>
      </w:r>
      <w:r w:rsidRPr="008147D5" w:rsidR="008147D5">
        <w:t>.</w:t>
      </w:r>
    </w:p>
    <w:p w:rsidR="00FD0852" w:rsidP="00FD0852" w:rsidRDefault="00FD0852" w14:paraId="7DC53365" w14:textId="77777777">
      <w:r w:rsidRPr="009071DC">
        <w:t>Do you agree?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04"/>
        <w:gridCol w:w="9490"/>
      </w:tblGrid>
      <w:tr w:rsidR="00FD0852" w:rsidTr="00EC5848" w14:paraId="119D2B62" w14:textId="77777777">
        <w:sdt>
          <w:sdtPr>
            <w:rPr>
              <w:sz w:val="32"/>
              <w:szCs w:val="32"/>
            </w:rPr>
            <w:id w:val="-155415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Pr="00C31567" w:rsidR="00FD0852" w:rsidP="00EC5848" w:rsidRDefault="00FD0852" w14:paraId="1151B044" w14:textId="77777777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90" w:type="dxa"/>
            <w:vAlign w:val="center"/>
          </w:tcPr>
          <w:p w:rsidR="00FD0852" w:rsidP="00EC5848" w:rsidRDefault="00FD0852" w14:paraId="05E3DCE0" w14:textId="77777777">
            <w:r>
              <w:t>Yes</w:t>
            </w:r>
          </w:p>
        </w:tc>
      </w:tr>
      <w:tr w:rsidR="00FD0852" w:rsidTr="00EC5848" w14:paraId="0754A10F" w14:textId="77777777">
        <w:sdt>
          <w:sdtPr>
            <w:rPr>
              <w:sz w:val="32"/>
              <w:szCs w:val="32"/>
            </w:rPr>
            <w:id w:val="-684513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Pr="00C31567" w:rsidR="00FD0852" w:rsidP="00EC5848" w:rsidRDefault="00FD0852" w14:paraId="5596164F" w14:textId="77777777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90" w:type="dxa"/>
            <w:vAlign w:val="center"/>
          </w:tcPr>
          <w:p w:rsidR="00FD0852" w:rsidP="00EC5848" w:rsidRDefault="00FD0852" w14:paraId="79E2A804" w14:textId="77777777">
            <w:r>
              <w:t>No</w:t>
            </w:r>
          </w:p>
        </w:tc>
      </w:tr>
      <w:tr w:rsidR="00FD0852" w:rsidTr="00EC5848" w14:paraId="0A7B8C27" w14:textId="77777777">
        <w:sdt>
          <w:sdtPr>
            <w:rPr>
              <w:rFonts w:hint="eastAsia" w:ascii="MS Gothic" w:hAnsi="MS Gothic" w:eastAsia="MS Gothic"/>
              <w:sz w:val="32"/>
              <w:szCs w:val="32"/>
            </w:rPr>
            <w:id w:val="144950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="00FD0852" w:rsidP="00EC5848" w:rsidRDefault="00FD0852" w14:paraId="54B37CD0" w14:textId="77777777">
                <w:pPr>
                  <w:jc w:val="center"/>
                  <w:rPr>
                    <w:rFonts w:ascii="MS Gothic" w:hAnsi="MS Gothic" w:eastAsia="MS Gothic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90" w:type="dxa"/>
            <w:vAlign w:val="center"/>
          </w:tcPr>
          <w:p w:rsidR="00FD0852" w:rsidP="00EC5848" w:rsidRDefault="00FD0852" w14:paraId="04C81288" w14:textId="77777777">
            <w:r w:rsidRPr="009071DC">
              <w:t>Unsure</w:t>
            </w:r>
          </w:p>
        </w:tc>
      </w:tr>
    </w:tbl>
    <w:p w:rsidR="00F34B7F" w:rsidP="00F34B7F" w:rsidRDefault="00FD6D50" w14:paraId="15C37B96" w14:textId="6D1B2684">
      <w:r w:rsidRPr="009071DC">
        <w:t xml:space="preserve">Do you have any other comments </w:t>
      </w:r>
      <w:r>
        <w:t xml:space="preserve">about the use of </w:t>
      </w:r>
      <w:r w:rsidR="002376B5">
        <w:t>an applicant’s own account?</w:t>
      </w:r>
    </w:p>
    <w:tbl>
      <w:tblPr>
        <w:tblpPr w:leftFromText="180" w:rightFromText="180" w:vertAnchor="text" w:horzAnchor="margin" w:tblpX="-39" w:tblpY="133"/>
        <w:tblW w:w="5072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341"/>
      </w:tblGrid>
      <w:tr w:rsidRPr="009071DC" w:rsidR="005A3039" w:rsidTr="00EC5848" w14:paraId="17886FDE" w14:textId="77777777">
        <w:trPr>
          <w:trHeight w:val="2268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71DC" w:rsidR="005A3039" w:rsidP="00373A65" w:rsidRDefault="005A3039" w14:paraId="5EE1CD28" w14:textId="1E6FDBBD"/>
        </w:tc>
      </w:tr>
    </w:tbl>
    <w:p w:rsidR="005A3039" w:rsidP="00F34B7F" w:rsidRDefault="005A3039" w14:paraId="730DD389" w14:textId="74791E56"/>
    <w:p w:rsidR="009071DC" w:rsidP="009071DC" w:rsidRDefault="009071DC" w14:paraId="69DF62FD" w14:textId="614DD4AA">
      <w:r w:rsidRPr="009071DC">
        <w:rPr>
          <w:b/>
        </w:rPr>
        <w:t>Q</w:t>
      </w:r>
      <w:r w:rsidR="0074624F">
        <w:rPr>
          <w:b/>
        </w:rPr>
        <w:t>1</w:t>
      </w:r>
      <w:r w:rsidR="00F97AA2">
        <w:rPr>
          <w:b/>
        </w:rPr>
        <w:t>1</w:t>
      </w:r>
      <w:r w:rsidRPr="009071DC">
        <w:rPr>
          <w:b/>
        </w:rPr>
        <w:t>.</w:t>
      </w:r>
      <w:r w:rsidR="004B1B68">
        <w:tab/>
      </w:r>
      <w:r w:rsidRPr="00FD0852" w:rsidR="00FD0852">
        <w:t xml:space="preserve">Do you have any additional comments on </w:t>
      </w:r>
      <w:r w:rsidRPr="00511C0E" w:rsidR="00FD0852">
        <w:t>information and material requirements</w:t>
      </w:r>
      <w:r w:rsidRPr="00FD0852" w:rsidR="00FD0852">
        <w:t xml:space="preserve"> for a payment</w:t>
      </w:r>
      <w:r w:rsidRPr="009071DC">
        <w:t>?</w:t>
      </w:r>
    </w:p>
    <w:tbl>
      <w:tblPr>
        <w:tblpPr w:leftFromText="180" w:rightFromText="180" w:vertAnchor="text" w:horzAnchor="margin" w:tblpX="-39" w:tblpY="133"/>
        <w:tblW w:w="5072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341"/>
      </w:tblGrid>
      <w:tr w:rsidRPr="009071DC" w:rsidR="005A3039" w:rsidTr="00EC5848" w14:paraId="1B2D447E" w14:textId="77777777">
        <w:trPr>
          <w:trHeight w:val="2268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71DC" w:rsidR="005A3039" w:rsidP="00373A65" w:rsidRDefault="005A3039" w14:paraId="10940FC2" w14:textId="444DAA6A"/>
        </w:tc>
      </w:tr>
    </w:tbl>
    <w:p w:rsidR="005A3039" w:rsidP="009071DC" w:rsidRDefault="005A3039" w14:paraId="0301871A" w14:textId="6CA8B2C1"/>
    <w:p w:rsidRPr="009071DC" w:rsidR="009071DC" w:rsidP="00201A68" w:rsidRDefault="00201A68" w14:paraId="0980C7E0" w14:textId="25FA285B">
      <w:pPr>
        <w:pStyle w:val="Heading2"/>
      </w:pPr>
      <w:bookmarkStart w:name="_Toc67476906" w:id="6"/>
      <w:r>
        <w:t>1.4</w:t>
      </w:r>
      <w:r>
        <w:tab/>
      </w:r>
      <w:r w:rsidRPr="009071DC" w:rsidR="009071DC">
        <w:t>Consideration of other payments</w:t>
      </w:r>
      <w:bookmarkEnd w:id="6"/>
    </w:p>
    <w:p w:rsidR="009071DC" w:rsidP="009071DC" w:rsidRDefault="009071DC" w14:paraId="5C5D6162" w14:textId="307734F4">
      <w:r w:rsidRPr="009071DC">
        <w:rPr>
          <w:b/>
        </w:rPr>
        <w:t>Q</w:t>
      </w:r>
      <w:r w:rsidR="0074624F">
        <w:rPr>
          <w:b/>
        </w:rPr>
        <w:t>1</w:t>
      </w:r>
      <w:r w:rsidR="00F97AA2">
        <w:rPr>
          <w:b/>
        </w:rPr>
        <w:t>2</w:t>
      </w:r>
      <w:r w:rsidRPr="009071DC">
        <w:rPr>
          <w:b/>
        </w:rPr>
        <w:t>.</w:t>
      </w:r>
      <w:r w:rsidR="004B1B68">
        <w:tab/>
      </w:r>
      <w:r w:rsidRPr="009071DC">
        <w:t xml:space="preserve">Do you agree that </w:t>
      </w:r>
      <w:r w:rsidR="00CF34C1">
        <w:t xml:space="preserve">the support payment from this scheme should be </w:t>
      </w:r>
      <w:proofErr w:type="gramStart"/>
      <w:r w:rsidR="00CF34C1">
        <w:t>taken into account</w:t>
      </w:r>
      <w:proofErr w:type="gramEnd"/>
      <w:r w:rsidR="00CF34C1">
        <w:t xml:space="preserve"> for an</w:t>
      </w:r>
      <w:r w:rsidRPr="00183736" w:rsidR="00183736">
        <w:t xml:space="preserve">y subsequent, related </w:t>
      </w:r>
      <w:r w:rsidRPr="005F04A7" w:rsidR="00183736">
        <w:rPr>
          <w:b/>
          <w:bCs/>
        </w:rPr>
        <w:t>future</w:t>
      </w:r>
      <w:r w:rsidRPr="00183736" w:rsidR="00183736">
        <w:t xml:space="preserve"> civil compensation claim payment</w:t>
      </w:r>
      <w:r w:rsidR="0046106B">
        <w:t>s</w:t>
      </w:r>
      <w:r w:rsidR="00183736">
        <w:t xml:space="preserve"> </w:t>
      </w:r>
      <w:r w:rsidRPr="009071DC">
        <w:t>for the abuse they suffered in care</w:t>
      </w:r>
      <w:r w:rsidR="008C3C62">
        <w:t>?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04"/>
        <w:gridCol w:w="9490"/>
      </w:tblGrid>
      <w:tr w:rsidR="005A3039" w:rsidTr="00EC5848" w14:paraId="0920090B" w14:textId="77777777">
        <w:sdt>
          <w:sdtPr>
            <w:rPr>
              <w:sz w:val="32"/>
              <w:szCs w:val="32"/>
            </w:rPr>
            <w:id w:val="1593283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Pr="00C31567" w:rsidR="005A3039" w:rsidP="00EC5848" w:rsidRDefault="005A3039" w14:paraId="44F58BF8" w14:textId="77777777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90" w:type="dxa"/>
            <w:vAlign w:val="center"/>
          </w:tcPr>
          <w:p w:rsidR="005A3039" w:rsidP="00EC5848" w:rsidRDefault="005A3039" w14:paraId="1B077BAB" w14:textId="77777777">
            <w:r>
              <w:t>Yes</w:t>
            </w:r>
          </w:p>
        </w:tc>
      </w:tr>
      <w:tr w:rsidR="005A3039" w:rsidTr="00EC5848" w14:paraId="7192C206" w14:textId="77777777">
        <w:sdt>
          <w:sdtPr>
            <w:rPr>
              <w:sz w:val="32"/>
              <w:szCs w:val="32"/>
            </w:rPr>
            <w:id w:val="-160294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Pr="00C31567" w:rsidR="005A3039" w:rsidP="00EC5848" w:rsidRDefault="005A3039" w14:paraId="2D07AE22" w14:textId="77777777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90" w:type="dxa"/>
            <w:vAlign w:val="center"/>
          </w:tcPr>
          <w:p w:rsidR="005A3039" w:rsidP="00EC5848" w:rsidRDefault="005A3039" w14:paraId="1AB01E9A" w14:textId="77777777">
            <w:r>
              <w:t>No</w:t>
            </w:r>
          </w:p>
        </w:tc>
      </w:tr>
      <w:tr w:rsidR="005A3039" w:rsidTr="00EC5848" w14:paraId="30880658" w14:textId="77777777">
        <w:sdt>
          <w:sdtPr>
            <w:rPr>
              <w:rFonts w:hint="eastAsia" w:ascii="MS Gothic" w:hAnsi="MS Gothic" w:eastAsia="MS Gothic"/>
              <w:sz w:val="32"/>
              <w:szCs w:val="32"/>
            </w:rPr>
            <w:id w:val="29371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="005A3039" w:rsidP="00EC5848" w:rsidRDefault="005A3039" w14:paraId="262A5658" w14:textId="77777777">
                <w:pPr>
                  <w:jc w:val="center"/>
                  <w:rPr>
                    <w:rFonts w:ascii="MS Gothic" w:hAnsi="MS Gothic" w:eastAsia="MS Gothic"/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90" w:type="dxa"/>
            <w:vAlign w:val="center"/>
          </w:tcPr>
          <w:p w:rsidR="005A3039" w:rsidP="00EC5848" w:rsidRDefault="005A3039" w14:paraId="413F32AE" w14:textId="77777777">
            <w:r w:rsidRPr="009071DC">
              <w:t>Unsure</w:t>
            </w:r>
          </w:p>
        </w:tc>
      </w:tr>
    </w:tbl>
    <w:p w:rsidR="00637383" w:rsidP="00637383" w:rsidRDefault="00637383" w14:paraId="347BA60B" w14:textId="053FC4CB">
      <w:r w:rsidRPr="00EF2C61">
        <w:t xml:space="preserve">Please </w:t>
      </w:r>
      <w:r>
        <w:t>tell us</w:t>
      </w:r>
      <w:r w:rsidRPr="00EF2C61">
        <w:t xml:space="preserve"> any comments you wish</w:t>
      </w:r>
      <w:r>
        <w:t xml:space="preserve"> to make</w:t>
      </w:r>
      <w:r w:rsidR="00FC7263">
        <w:t>.</w:t>
      </w:r>
    </w:p>
    <w:tbl>
      <w:tblPr>
        <w:tblpPr w:leftFromText="180" w:rightFromText="180" w:vertAnchor="text" w:horzAnchor="margin" w:tblpX="-39" w:tblpY="133"/>
        <w:tblW w:w="5072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341"/>
      </w:tblGrid>
      <w:tr w:rsidRPr="009071DC" w:rsidR="0052363C" w:rsidTr="00EC5848" w14:paraId="2BD0E336" w14:textId="77777777">
        <w:trPr>
          <w:trHeight w:val="2268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71DC" w:rsidR="0052363C" w:rsidP="00373A65" w:rsidRDefault="0052363C" w14:paraId="6231CEA1" w14:textId="728F8CA8"/>
        </w:tc>
      </w:tr>
    </w:tbl>
    <w:p w:rsidRPr="009071DC" w:rsidR="009071DC" w:rsidP="009071DC" w:rsidRDefault="009071DC" w14:paraId="58724DC1" w14:textId="77777777"/>
    <w:p w:rsidR="009071DC" w:rsidP="009071DC" w:rsidRDefault="009071DC" w14:paraId="341DD5A8" w14:textId="2A6668E8">
      <w:r w:rsidRPr="009071DC">
        <w:rPr>
          <w:b/>
        </w:rPr>
        <w:t>Q</w:t>
      </w:r>
      <w:r w:rsidR="0074624F">
        <w:rPr>
          <w:b/>
        </w:rPr>
        <w:t>1</w:t>
      </w:r>
      <w:r w:rsidR="00F97AA2">
        <w:rPr>
          <w:b/>
        </w:rPr>
        <w:t>3</w:t>
      </w:r>
      <w:r w:rsidRPr="009071DC">
        <w:rPr>
          <w:b/>
        </w:rPr>
        <w:t>.</w:t>
      </w:r>
      <w:r w:rsidR="004B1B68">
        <w:tab/>
      </w:r>
      <w:r w:rsidRPr="009071DC">
        <w:t xml:space="preserve">Do you agree that any </w:t>
      </w:r>
      <w:r w:rsidRPr="005F04A7">
        <w:rPr>
          <w:b/>
          <w:bCs/>
        </w:rPr>
        <w:t>previous</w:t>
      </w:r>
      <w:r w:rsidR="00CB1EA8">
        <w:t xml:space="preserve"> civil compensation claim</w:t>
      </w:r>
      <w:r w:rsidRPr="009071DC">
        <w:t xml:space="preserve"> payments received by an applicant should be </w:t>
      </w:r>
      <w:proofErr w:type="gramStart"/>
      <w:r w:rsidRPr="009071DC">
        <w:t>taken into account</w:t>
      </w:r>
      <w:proofErr w:type="gramEnd"/>
      <w:r w:rsidRPr="009071DC">
        <w:t xml:space="preserve"> in assessing the amount of the </w:t>
      </w:r>
      <w:r w:rsidR="00CB1EA8">
        <w:t>support</w:t>
      </w:r>
      <w:r w:rsidRPr="009071DC">
        <w:t xml:space="preserve"> payment from this scheme?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04"/>
        <w:gridCol w:w="9490"/>
      </w:tblGrid>
      <w:tr w:rsidR="0052363C" w:rsidTr="00EC5848" w14:paraId="5B09C9E0" w14:textId="77777777">
        <w:sdt>
          <w:sdtPr>
            <w:rPr>
              <w:sz w:val="32"/>
              <w:szCs w:val="32"/>
            </w:rPr>
            <w:id w:val="552894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Pr="00C31567" w:rsidR="0052363C" w:rsidP="00EC5848" w:rsidRDefault="0052363C" w14:paraId="533976A5" w14:textId="77777777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90" w:type="dxa"/>
            <w:vAlign w:val="center"/>
          </w:tcPr>
          <w:p w:rsidR="0052363C" w:rsidP="00EC5848" w:rsidRDefault="0052363C" w14:paraId="5E897992" w14:textId="77777777">
            <w:r>
              <w:t>Yes</w:t>
            </w:r>
          </w:p>
        </w:tc>
      </w:tr>
      <w:tr w:rsidR="0052363C" w:rsidTr="00EC5848" w14:paraId="29A9295B" w14:textId="77777777">
        <w:sdt>
          <w:sdtPr>
            <w:rPr>
              <w:sz w:val="32"/>
              <w:szCs w:val="32"/>
            </w:rPr>
            <w:id w:val="128871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Pr="00C31567" w:rsidR="0052363C" w:rsidP="00EC5848" w:rsidRDefault="0052363C" w14:paraId="21928F89" w14:textId="77777777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90" w:type="dxa"/>
            <w:vAlign w:val="center"/>
          </w:tcPr>
          <w:p w:rsidR="0052363C" w:rsidP="00EC5848" w:rsidRDefault="0052363C" w14:paraId="0E994999" w14:textId="77777777">
            <w:r>
              <w:t>No</w:t>
            </w:r>
          </w:p>
        </w:tc>
      </w:tr>
    </w:tbl>
    <w:p w:rsidR="009071DC" w:rsidP="009071DC" w:rsidRDefault="00637383" w14:paraId="525F83CE" w14:textId="53C4BE15">
      <w:r w:rsidRPr="00EF2C61">
        <w:t xml:space="preserve">Please </w:t>
      </w:r>
      <w:r>
        <w:t>tell us</w:t>
      </w:r>
      <w:r w:rsidRPr="00EF2C61">
        <w:t xml:space="preserve"> any comments you wish</w:t>
      </w:r>
      <w:r>
        <w:t xml:space="preserve"> to make</w:t>
      </w:r>
      <w:r w:rsidRPr="009071DC" w:rsidR="009071DC">
        <w:t>.</w:t>
      </w:r>
    </w:p>
    <w:tbl>
      <w:tblPr>
        <w:tblpPr w:leftFromText="180" w:rightFromText="180" w:vertAnchor="text" w:horzAnchor="margin" w:tblpX="-39" w:tblpY="133"/>
        <w:tblW w:w="5072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341"/>
      </w:tblGrid>
      <w:tr w:rsidRPr="009071DC" w:rsidR="0052363C" w:rsidTr="00EC5848" w14:paraId="4FC9D6EE" w14:textId="77777777">
        <w:trPr>
          <w:trHeight w:val="2268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71DC" w:rsidR="0052363C" w:rsidP="00373A65" w:rsidRDefault="0052363C" w14:paraId="1A8A8981" w14:textId="0813F54E"/>
        </w:tc>
      </w:tr>
    </w:tbl>
    <w:p w:rsidR="009071DC" w:rsidP="009071DC" w:rsidRDefault="009071DC" w14:paraId="13FAF4AD" w14:textId="26966B2D">
      <w:pPr>
        <w:rPr>
          <w:b/>
        </w:rPr>
      </w:pPr>
    </w:p>
    <w:p w:rsidR="00A7762C" w:rsidP="00A7762C" w:rsidRDefault="001C7B86" w14:paraId="04945E5A" w14:textId="07E51D40">
      <w:r w:rsidRPr="009071DC">
        <w:rPr>
          <w:b/>
        </w:rPr>
        <w:t>Q</w:t>
      </w:r>
      <w:r w:rsidR="0074624F">
        <w:rPr>
          <w:b/>
        </w:rPr>
        <w:t>1</w:t>
      </w:r>
      <w:r w:rsidR="00F97AA2">
        <w:rPr>
          <w:b/>
        </w:rPr>
        <w:t>4</w:t>
      </w:r>
      <w:r w:rsidRPr="009071DC">
        <w:rPr>
          <w:b/>
        </w:rPr>
        <w:t>.</w:t>
      </w:r>
      <w:r w:rsidR="004B1B68">
        <w:tab/>
      </w:r>
      <w:r w:rsidRPr="00A7762C" w:rsidR="00A7762C">
        <w:t xml:space="preserve">LBI is seeking an agreement with the </w:t>
      </w:r>
      <w:r w:rsidR="00103046">
        <w:t>Department for Work and Pensions (DWP)</w:t>
      </w:r>
      <w:r w:rsidRPr="00A7762C" w:rsidR="00A7762C">
        <w:t xml:space="preserve"> that a payment made under </w:t>
      </w:r>
      <w:r w:rsidR="003F56BB">
        <w:t>this</w:t>
      </w:r>
      <w:r w:rsidRPr="00A7762C" w:rsidR="00A7762C">
        <w:t xml:space="preserve"> scheme </w:t>
      </w:r>
      <w:r w:rsidR="003F56BB">
        <w:t xml:space="preserve">does not affect </w:t>
      </w:r>
      <w:r w:rsidRPr="00A7762C" w:rsidR="00A7762C">
        <w:t>a person’s eligibility for a social security benefit entitlement.</w:t>
      </w:r>
      <w:r w:rsidR="00A57A90">
        <w:t xml:space="preserve"> In the absence of this, an applicant would need to </w:t>
      </w:r>
      <w:r w:rsidR="006577FB">
        <w:t>notify the DWP that they have received a payment under this scheme.</w:t>
      </w:r>
    </w:p>
    <w:p w:rsidR="001C7B86" w:rsidP="001C7B86" w:rsidRDefault="006577FB" w14:paraId="6169E18B" w14:textId="4EB27EA5">
      <w:r w:rsidRPr="006577FB">
        <w:t xml:space="preserve">How do you think applicants </w:t>
      </w:r>
      <w:r w:rsidR="00D421D1">
        <w:t>could</w:t>
      </w:r>
      <w:r w:rsidR="00F11BDF">
        <w:t xml:space="preserve"> be supported </w:t>
      </w:r>
      <w:r w:rsidR="00F10A32">
        <w:t xml:space="preserve">to minimise the impact of receiving a payment </w:t>
      </w:r>
      <w:r w:rsidR="00193562">
        <w:t xml:space="preserve">under this scheme on their </w:t>
      </w:r>
      <w:r w:rsidR="004F4EAF">
        <w:t>benefits entitlement</w:t>
      </w:r>
      <w:r w:rsidRPr="006577FB">
        <w:t>?</w:t>
      </w:r>
    </w:p>
    <w:tbl>
      <w:tblPr>
        <w:tblpPr w:leftFromText="180" w:rightFromText="180" w:vertAnchor="text" w:horzAnchor="margin" w:tblpX="-39" w:tblpY="133"/>
        <w:tblW w:w="5072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341"/>
      </w:tblGrid>
      <w:tr w:rsidRPr="009071DC" w:rsidR="0052363C" w:rsidTr="00EC5848" w14:paraId="2B109519" w14:textId="77777777">
        <w:trPr>
          <w:trHeight w:val="2268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71DC" w:rsidR="0052363C" w:rsidP="00373A65" w:rsidRDefault="0052363C" w14:paraId="002F20F9" w14:textId="00B676F3"/>
        </w:tc>
      </w:tr>
    </w:tbl>
    <w:p w:rsidRPr="009071DC" w:rsidR="009071DC" w:rsidP="009071DC" w:rsidRDefault="009071DC" w14:paraId="019555B4" w14:textId="77777777">
      <w:pPr>
        <w:rPr>
          <w:b/>
        </w:rPr>
      </w:pPr>
    </w:p>
    <w:p w:rsidR="00826294" w:rsidP="009071DC" w:rsidRDefault="00826294" w14:paraId="5D32C65E" w14:textId="77777777">
      <w:pPr>
        <w:rPr>
          <w:b/>
        </w:rPr>
        <w:sectPr w:rsidR="00826294" w:rsidSect="007A57C8">
          <w:pgSz w:w="11906" w:h="16838" w:orient="portrait" w:code="9"/>
          <w:pgMar w:top="1371" w:right="851" w:bottom="1134" w:left="851" w:header="709" w:footer="709" w:gutter="0"/>
          <w:cols w:space="708"/>
          <w:docGrid w:linePitch="360"/>
        </w:sectPr>
      </w:pPr>
    </w:p>
    <w:p w:rsidR="009071DC" w:rsidP="00882A8D" w:rsidRDefault="009071DC" w14:paraId="2C0323A5" w14:textId="71F4F39D">
      <w:pPr>
        <w:pStyle w:val="Heading1"/>
        <w:jc w:val="center"/>
      </w:pPr>
      <w:bookmarkStart w:name="_Toc67476907" w:id="7"/>
      <w:r w:rsidRPr="009071DC">
        <w:t>PART 2: Scheme Administration</w:t>
      </w:r>
      <w:bookmarkEnd w:id="7"/>
    </w:p>
    <w:p w:rsidRPr="00882A8D" w:rsidR="00882A8D" w:rsidP="00882A8D" w:rsidRDefault="00882A8D" w14:paraId="75B773F7" w14:textId="77777777"/>
    <w:p w:rsidRPr="009071DC" w:rsidR="005B4A4F" w:rsidP="00B91C8E" w:rsidRDefault="00B91C8E" w14:paraId="0ACA6107" w14:textId="5E5B0186">
      <w:pPr>
        <w:pStyle w:val="Heading2"/>
      </w:pPr>
      <w:bookmarkStart w:name="_Toc67476908" w:id="8"/>
      <w:r>
        <w:t>2.1</w:t>
      </w:r>
      <w:r>
        <w:tab/>
      </w:r>
      <w:r w:rsidRPr="009071DC" w:rsidR="005B4A4F">
        <w:t xml:space="preserve">Practical help making an </w:t>
      </w:r>
      <w:proofErr w:type="gramStart"/>
      <w:r w:rsidRPr="009071DC" w:rsidR="005B4A4F">
        <w:t>application</w:t>
      </w:r>
      <w:bookmarkEnd w:id="8"/>
      <w:proofErr w:type="gramEnd"/>
    </w:p>
    <w:p w:rsidR="005B4A4F" w:rsidP="005B4A4F" w:rsidRDefault="005B4A4F" w14:paraId="10F8F827" w14:textId="3E988C16">
      <w:r w:rsidRPr="009071DC">
        <w:rPr>
          <w:b/>
        </w:rPr>
        <w:t>Q</w:t>
      </w:r>
      <w:r w:rsidR="0074624F">
        <w:rPr>
          <w:b/>
        </w:rPr>
        <w:t>1</w:t>
      </w:r>
      <w:r w:rsidR="00EE1597">
        <w:rPr>
          <w:b/>
        </w:rPr>
        <w:t>5</w:t>
      </w:r>
      <w:r w:rsidRPr="009071DC">
        <w:rPr>
          <w:b/>
        </w:rPr>
        <w:t>.</w:t>
      </w:r>
      <w:r w:rsidR="004B1B68">
        <w:tab/>
      </w:r>
      <w:r w:rsidRPr="009071DC">
        <w:t xml:space="preserve">Should provision be made by the </w:t>
      </w:r>
      <w:r>
        <w:t>s</w:t>
      </w:r>
      <w:r w:rsidR="00CC097F">
        <w:t>cheme’s s</w:t>
      </w:r>
      <w:r>
        <w:t>upport</w:t>
      </w:r>
      <w:r w:rsidRPr="009071DC">
        <w:t xml:space="preserve"> </w:t>
      </w:r>
      <w:r w:rsidR="00CC097F">
        <w:t>team</w:t>
      </w:r>
      <w:r w:rsidRPr="009071DC">
        <w:t xml:space="preserve"> to assist survivors </w:t>
      </w:r>
      <w:r w:rsidR="0040237A">
        <w:t xml:space="preserve">to </w:t>
      </w:r>
      <w:r w:rsidRPr="009071DC">
        <w:t>obtain documentary records required for the application process?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04"/>
        <w:gridCol w:w="9490"/>
      </w:tblGrid>
      <w:tr w:rsidR="00C74285" w:rsidTr="00EC5848" w14:paraId="6CC22CD4" w14:textId="77777777">
        <w:sdt>
          <w:sdtPr>
            <w:rPr>
              <w:sz w:val="32"/>
              <w:szCs w:val="32"/>
            </w:rPr>
            <w:id w:val="-110488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Pr="00C31567" w:rsidR="00C74285" w:rsidP="00EC5848" w:rsidRDefault="00C74285" w14:paraId="6B3792AF" w14:textId="77777777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90" w:type="dxa"/>
            <w:vAlign w:val="center"/>
          </w:tcPr>
          <w:p w:rsidR="00C74285" w:rsidP="00EC5848" w:rsidRDefault="00C74285" w14:paraId="4E033983" w14:textId="77777777">
            <w:r>
              <w:t>Yes</w:t>
            </w:r>
          </w:p>
        </w:tc>
      </w:tr>
      <w:tr w:rsidR="00C74285" w:rsidTr="00EC5848" w14:paraId="202ED3D6" w14:textId="77777777">
        <w:sdt>
          <w:sdtPr>
            <w:rPr>
              <w:sz w:val="32"/>
              <w:szCs w:val="32"/>
            </w:rPr>
            <w:id w:val="-96350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Pr="00C31567" w:rsidR="00C74285" w:rsidP="00EC5848" w:rsidRDefault="00C74285" w14:paraId="703EC3D6" w14:textId="77777777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90" w:type="dxa"/>
            <w:vAlign w:val="center"/>
          </w:tcPr>
          <w:p w:rsidR="00C74285" w:rsidP="00EC5848" w:rsidRDefault="00C74285" w14:paraId="32EBEEA4" w14:textId="77777777">
            <w:r>
              <w:t>No</w:t>
            </w:r>
          </w:p>
        </w:tc>
      </w:tr>
    </w:tbl>
    <w:p w:rsidRPr="00637383" w:rsidR="00637383" w:rsidP="00637383" w:rsidRDefault="00637383" w14:paraId="17A45CFA" w14:textId="0DE47263">
      <w:r w:rsidRPr="00637383">
        <w:t>Please tell us any comments you wish to make</w:t>
      </w:r>
      <w:r>
        <w:t>.</w:t>
      </w:r>
    </w:p>
    <w:tbl>
      <w:tblPr>
        <w:tblpPr w:leftFromText="180" w:rightFromText="180" w:vertAnchor="text" w:horzAnchor="margin" w:tblpX="-39" w:tblpY="133"/>
        <w:tblW w:w="5072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341"/>
      </w:tblGrid>
      <w:tr w:rsidRPr="009071DC" w:rsidR="006F4B7C" w:rsidTr="00EC5848" w14:paraId="16F404A8" w14:textId="77777777">
        <w:trPr>
          <w:trHeight w:val="2268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71DC" w:rsidR="006F4B7C" w:rsidP="00373A65" w:rsidRDefault="006F4B7C" w14:paraId="5B102F50" w14:textId="72FDF1EF"/>
        </w:tc>
      </w:tr>
    </w:tbl>
    <w:p w:rsidRPr="009071DC" w:rsidR="005B4A4F" w:rsidP="005B4A4F" w:rsidRDefault="005B4A4F" w14:paraId="51B3BC06" w14:textId="77777777"/>
    <w:p w:rsidR="005B4A4F" w:rsidP="005B4A4F" w:rsidRDefault="005B4A4F" w14:paraId="44537443" w14:textId="0E09214C">
      <w:r w:rsidRPr="009071DC">
        <w:rPr>
          <w:b/>
        </w:rPr>
        <w:t>Q</w:t>
      </w:r>
      <w:r w:rsidR="0074624F">
        <w:rPr>
          <w:b/>
        </w:rPr>
        <w:t>1</w:t>
      </w:r>
      <w:r w:rsidR="00EE1597">
        <w:rPr>
          <w:b/>
        </w:rPr>
        <w:t>6</w:t>
      </w:r>
      <w:r w:rsidRPr="009071DC">
        <w:rPr>
          <w:b/>
        </w:rPr>
        <w:t>.</w:t>
      </w:r>
      <w:r w:rsidR="004B1B68">
        <w:rPr>
          <w:b/>
        </w:rPr>
        <w:tab/>
      </w:r>
      <w:r>
        <w:t>Other comments</w:t>
      </w:r>
      <w:r w:rsidRPr="009071DC">
        <w:t xml:space="preserve"> </w:t>
      </w:r>
      <w:r>
        <w:t xml:space="preserve">about how survivors could be supported to make an application and how this </w:t>
      </w:r>
      <w:r w:rsidRPr="009071DC">
        <w:t>could best be managed</w:t>
      </w:r>
      <w:r w:rsidR="001B699D">
        <w:t>.</w:t>
      </w:r>
    </w:p>
    <w:tbl>
      <w:tblPr>
        <w:tblpPr w:leftFromText="180" w:rightFromText="180" w:vertAnchor="text" w:horzAnchor="margin" w:tblpX="-39" w:tblpY="133"/>
        <w:tblW w:w="5072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341"/>
      </w:tblGrid>
      <w:tr w:rsidRPr="009071DC" w:rsidR="006F4B7C" w:rsidTr="00EC5848" w14:paraId="182B3175" w14:textId="77777777">
        <w:trPr>
          <w:trHeight w:val="2268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71DC" w:rsidR="006F4B7C" w:rsidP="00373A65" w:rsidRDefault="006F4B7C" w14:paraId="09EB04FE" w14:textId="13375DBB"/>
        </w:tc>
      </w:tr>
    </w:tbl>
    <w:p w:rsidR="006F4B7C" w:rsidP="005B4A4F" w:rsidRDefault="006F4B7C" w14:paraId="3209949C" w14:textId="3496F406">
      <w:pPr>
        <w:rPr>
          <w:b/>
        </w:rPr>
      </w:pPr>
    </w:p>
    <w:p w:rsidRPr="009071DC" w:rsidR="009071DC" w:rsidP="00B91C8E" w:rsidRDefault="00B91C8E" w14:paraId="38EF8DD7" w14:textId="032401B3">
      <w:pPr>
        <w:pStyle w:val="Heading2"/>
      </w:pPr>
      <w:bookmarkStart w:name="_Toc67476909" w:id="9"/>
      <w:r>
        <w:t>2.2</w:t>
      </w:r>
      <w:r>
        <w:tab/>
      </w:r>
      <w:r w:rsidR="00C617A8">
        <w:t>Application assessment and decisions</w:t>
      </w:r>
      <w:bookmarkEnd w:id="9"/>
    </w:p>
    <w:p w:rsidR="009071DC" w:rsidP="009071DC" w:rsidRDefault="0040237A" w14:paraId="6A9E961B" w14:textId="56D41634">
      <w:r>
        <w:t xml:space="preserve">The assessment of applications and </w:t>
      </w:r>
      <w:r w:rsidR="00CE2461">
        <w:t>application decisions for</w:t>
      </w:r>
      <w:r w:rsidR="00D22E37">
        <w:t xml:space="preserve"> this scheme will not be made by Islington Council. </w:t>
      </w:r>
    </w:p>
    <w:p w:rsidR="00D22E37" w:rsidP="00D22E37" w:rsidRDefault="00D22E37" w14:paraId="470B641A" w14:textId="67CDE125">
      <w:r w:rsidRPr="009071DC">
        <w:rPr>
          <w:b/>
        </w:rPr>
        <w:t>Q</w:t>
      </w:r>
      <w:r w:rsidR="0074624F">
        <w:rPr>
          <w:b/>
        </w:rPr>
        <w:t>1</w:t>
      </w:r>
      <w:r w:rsidR="00EE1597">
        <w:rPr>
          <w:b/>
        </w:rPr>
        <w:t>7</w:t>
      </w:r>
      <w:r w:rsidRPr="009071DC">
        <w:rPr>
          <w:b/>
        </w:rPr>
        <w:t>.</w:t>
      </w:r>
      <w:r w:rsidR="004B1B68">
        <w:tab/>
      </w:r>
      <w:r w:rsidRPr="009071DC">
        <w:t xml:space="preserve">How do you think the scheme should ensure </w:t>
      </w:r>
      <w:r>
        <w:t>applicants</w:t>
      </w:r>
      <w:r w:rsidRPr="009071DC">
        <w:t xml:space="preserve"> are treated fairly and that the assessment </w:t>
      </w:r>
      <w:r w:rsidR="00540D5A">
        <w:t>and decisions about applications</w:t>
      </w:r>
      <w:r w:rsidRPr="009071DC">
        <w:t xml:space="preserve"> is sufficiently </w:t>
      </w:r>
      <w:r w:rsidR="00AE0D09">
        <w:t>independent</w:t>
      </w:r>
      <w:r>
        <w:t xml:space="preserve"> and credible</w:t>
      </w:r>
      <w:r w:rsidRPr="009071DC">
        <w:t>?</w:t>
      </w:r>
    </w:p>
    <w:tbl>
      <w:tblPr>
        <w:tblpPr w:leftFromText="180" w:rightFromText="180" w:vertAnchor="text" w:horzAnchor="margin" w:tblpX="-39" w:tblpY="133"/>
        <w:tblW w:w="5072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341"/>
      </w:tblGrid>
      <w:tr w:rsidRPr="009071DC" w:rsidR="006F4B7C" w:rsidTr="00EC5848" w14:paraId="1FDA50D3" w14:textId="77777777">
        <w:trPr>
          <w:trHeight w:val="2268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71DC" w:rsidR="006F4B7C" w:rsidP="00373A65" w:rsidRDefault="006F4B7C" w14:paraId="32025DEE" w14:textId="4E139058"/>
        </w:tc>
      </w:tr>
    </w:tbl>
    <w:p w:rsidR="003E2363" w:rsidP="003E2363" w:rsidRDefault="003E2363" w14:paraId="19D93B7B" w14:textId="77777777">
      <w:pPr>
        <w:rPr>
          <w:b/>
        </w:rPr>
      </w:pPr>
    </w:p>
    <w:p w:rsidR="4EB12491" w:rsidP="4EB12491" w:rsidRDefault="003E2363" w14:paraId="23B51A89" w14:textId="0DBD10D8">
      <w:r w:rsidRPr="009071DC">
        <w:rPr>
          <w:b/>
        </w:rPr>
        <w:t>Q</w:t>
      </w:r>
      <w:r w:rsidR="0074624F">
        <w:rPr>
          <w:b/>
        </w:rPr>
        <w:t>1</w:t>
      </w:r>
      <w:r w:rsidR="00EE1597">
        <w:rPr>
          <w:b/>
        </w:rPr>
        <w:t>8</w:t>
      </w:r>
      <w:r w:rsidRPr="009071DC">
        <w:rPr>
          <w:b/>
        </w:rPr>
        <w:t>.</w:t>
      </w:r>
      <w:r w:rsidR="004B1B68">
        <w:tab/>
      </w:r>
      <w:r w:rsidRPr="002E47A3" w:rsidR="007F2AA4">
        <w:t xml:space="preserve">Do you agree that the key skills and knowledge required by the team making the assessment and decision, should </w:t>
      </w:r>
      <w:r w:rsidRPr="002E47A3" w:rsidR="00B451BD">
        <w:t>include</w:t>
      </w:r>
      <w:r w:rsidRPr="002E47A3" w:rsidR="007F2AA4">
        <w:t xml:space="preserve"> legal knowledge and the understanding of complex trauma and its impact?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04"/>
        <w:gridCol w:w="9490"/>
      </w:tblGrid>
      <w:tr w:rsidR="00C74285" w:rsidTr="00EC5848" w14:paraId="123540CC" w14:textId="77777777">
        <w:sdt>
          <w:sdtPr>
            <w:rPr>
              <w:sz w:val="32"/>
              <w:szCs w:val="32"/>
            </w:rPr>
            <w:id w:val="-155261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Pr="00C31567" w:rsidR="00C74285" w:rsidP="00EC5848" w:rsidRDefault="00C74285" w14:paraId="75D2EEF1" w14:textId="77777777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90" w:type="dxa"/>
            <w:vAlign w:val="center"/>
          </w:tcPr>
          <w:p w:rsidR="00C74285" w:rsidP="00EC5848" w:rsidRDefault="00C74285" w14:paraId="38258392" w14:textId="77777777">
            <w:r>
              <w:t>Yes</w:t>
            </w:r>
          </w:p>
        </w:tc>
      </w:tr>
      <w:tr w:rsidR="00C74285" w:rsidTr="00EC5848" w14:paraId="71AB2EC3" w14:textId="77777777">
        <w:sdt>
          <w:sdtPr>
            <w:rPr>
              <w:sz w:val="32"/>
              <w:szCs w:val="32"/>
            </w:rPr>
            <w:id w:val="-195454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Pr="00C31567" w:rsidR="00C74285" w:rsidP="00EC5848" w:rsidRDefault="00C74285" w14:paraId="200393E6" w14:textId="77777777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90" w:type="dxa"/>
            <w:vAlign w:val="center"/>
          </w:tcPr>
          <w:p w:rsidR="00C74285" w:rsidP="00EC5848" w:rsidRDefault="00C74285" w14:paraId="444DA476" w14:textId="77777777">
            <w:r>
              <w:t>No</w:t>
            </w:r>
          </w:p>
        </w:tc>
      </w:tr>
    </w:tbl>
    <w:p w:rsidR="00637383" w:rsidP="00637383" w:rsidRDefault="00637383" w14:paraId="27A0375F" w14:textId="4430B0F0">
      <w:r w:rsidRPr="00EF2C61">
        <w:t xml:space="preserve">Please </w:t>
      </w:r>
      <w:r>
        <w:t>tell us</w:t>
      </w:r>
      <w:r w:rsidRPr="00EF2C61">
        <w:t xml:space="preserve"> any comments you wish</w:t>
      </w:r>
      <w:r>
        <w:t xml:space="preserve"> to make.</w:t>
      </w:r>
    </w:p>
    <w:tbl>
      <w:tblPr>
        <w:tblpPr w:leftFromText="180" w:rightFromText="180" w:vertAnchor="text" w:horzAnchor="margin" w:tblpX="-39" w:tblpY="133"/>
        <w:tblW w:w="5072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341"/>
      </w:tblGrid>
      <w:tr w:rsidRPr="009071DC" w:rsidR="006F4B7C" w:rsidTr="00EC5848" w14:paraId="45B9A8A2" w14:textId="77777777">
        <w:trPr>
          <w:trHeight w:val="2268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71DC" w:rsidR="006F4B7C" w:rsidP="00373A65" w:rsidRDefault="006F4B7C" w14:paraId="44107086" w14:textId="5F956FC3"/>
        </w:tc>
      </w:tr>
    </w:tbl>
    <w:p w:rsidRPr="009071DC" w:rsidR="00574B5A" w:rsidP="003E2363" w:rsidRDefault="00574B5A" w14:paraId="6CC597C9" w14:textId="77777777"/>
    <w:p w:rsidR="003E2363" w:rsidP="003E2363" w:rsidRDefault="00201A68" w14:paraId="5B27FC9F" w14:textId="7ADEC0FF">
      <w:r w:rsidRPr="00574B5A">
        <w:rPr>
          <w:b/>
          <w:bCs/>
        </w:rPr>
        <w:t>Q</w:t>
      </w:r>
      <w:r w:rsidR="00EE1597">
        <w:rPr>
          <w:b/>
          <w:bCs/>
        </w:rPr>
        <w:t>19</w:t>
      </w:r>
      <w:r w:rsidRPr="00574B5A" w:rsidR="00574B5A">
        <w:rPr>
          <w:b/>
          <w:bCs/>
        </w:rPr>
        <w:t>.</w:t>
      </w:r>
      <w:r w:rsidR="004B1B68">
        <w:tab/>
      </w:r>
      <w:r w:rsidRPr="009071DC" w:rsidR="003E2363">
        <w:t>Are there other specific professional backgrounds or skills you feel are essential for th</w:t>
      </w:r>
      <w:r w:rsidR="003F656C">
        <w:t>e assessment and decision-making team members</w:t>
      </w:r>
      <w:r w:rsidRPr="009071DC" w:rsidR="003E2363">
        <w:t>?</w:t>
      </w:r>
    </w:p>
    <w:tbl>
      <w:tblPr>
        <w:tblpPr w:leftFromText="180" w:rightFromText="180" w:vertAnchor="text" w:horzAnchor="margin" w:tblpX="-39" w:tblpY="133"/>
        <w:tblW w:w="5072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341"/>
      </w:tblGrid>
      <w:tr w:rsidRPr="009071DC" w:rsidR="006F4B7C" w:rsidTr="00EC5848" w14:paraId="7A0607B7" w14:textId="77777777">
        <w:trPr>
          <w:trHeight w:val="2268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71DC" w:rsidR="006F4B7C" w:rsidP="00373A65" w:rsidRDefault="006F4B7C" w14:paraId="57A542F1" w14:textId="02ED65FC"/>
        </w:tc>
      </w:tr>
    </w:tbl>
    <w:p w:rsidRPr="009071DC" w:rsidR="00D22E37" w:rsidP="009071DC" w:rsidRDefault="00D22E37" w14:paraId="0412037A" w14:textId="77777777"/>
    <w:p w:rsidRPr="00B05346" w:rsidR="00F965CA" w:rsidP="00B05346" w:rsidRDefault="009071DC" w14:paraId="4F0C4100" w14:textId="3FDE50FA">
      <w:pPr>
        <w:rPr>
          <w:bCs/>
        </w:rPr>
      </w:pPr>
      <w:r w:rsidRPr="009071DC">
        <w:rPr>
          <w:b/>
        </w:rPr>
        <w:t>Q</w:t>
      </w:r>
      <w:r w:rsidR="0074624F">
        <w:rPr>
          <w:b/>
        </w:rPr>
        <w:t>2</w:t>
      </w:r>
      <w:r w:rsidR="00EE1597">
        <w:rPr>
          <w:b/>
        </w:rPr>
        <w:t>0</w:t>
      </w:r>
      <w:r w:rsidRPr="009071DC">
        <w:rPr>
          <w:b/>
        </w:rPr>
        <w:t>.</w:t>
      </w:r>
      <w:r w:rsidR="004B1B68">
        <w:rPr>
          <w:b/>
        </w:rPr>
        <w:tab/>
      </w:r>
      <w:r w:rsidRPr="00B05346" w:rsidR="00134DB5">
        <w:rPr>
          <w:bCs/>
        </w:rPr>
        <w:t xml:space="preserve">An Independent </w:t>
      </w:r>
      <w:r w:rsidRPr="00B05346" w:rsidR="00B602F5">
        <w:rPr>
          <w:bCs/>
        </w:rPr>
        <w:t>Review Panel will be in place</w:t>
      </w:r>
      <w:r w:rsidRPr="00B05346" w:rsidR="00F965CA">
        <w:rPr>
          <w:bCs/>
        </w:rPr>
        <w:t xml:space="preserve"> for applications that </w:t>
      </w:r>
      <w:r w:rsidRPr="00B05346" w:rsidR="00EE70BC">
        <w:rPr>
          <w:bCs/>
        </w:rPr>
        <w:t xml:space="preserve">do not meet the threshold to make a support payment. The panel will </w:t>
      </w:r>
      <w:r w:rsidRPr="00B05346" w:rsidR="00B05346">
        <w:rPr>
          <w:bCs/>
        </w:rPr>
        <w:t>consist of members with legal expertise, social work expertise and applicable charity work expertise.</w:t>
      </w:r>
    </w:p>
    <w:p w:rsidR="009071DC" w:rsidP="00B602F5" w:rsidRDefault="009071DC" w14:paraId="297CD27A" w14:textId="62DEBB87">
      <w:r w:rsidRPr="009071DC">
        <w:t xml:space="preserve">Do you agree that the </w:t>
      </w:r>
      <w:r w:rsidR="00F965CA">
        <w:t>Independent Review Panel</w:t>
      </w:r>
      <w:r w:rsidRPr="009071DC">
        <w:t xml:space="preserve"> should consist of </w:t>
      </w:r>
      <w:r w:rsidR="004E3756">
        <w:t xml:space="preserve">these </w:t>
      </w:r>
      <w:r w:rsidRPr="009071DC">
        <w:t>three members?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04"/>
        <w:gridCol w:w="9490"/>
      </w:tblGrid>
      <w:tr w:rsidR="00C74285" w:rsidTr="00EC5848" w14:paraId="5A691DDA" w14:textId="77777777">
        <w:sdt>
          <w:sdtPr>
            <w:rPr>
              <w:sz w:val="32"/>
              <w:szCs w:val="32"/>
            </w:rPr>
            <w:id w:val="170336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Pr="00C31567" w:rsidR="00C74285" w:rsidP="00EC5848" w:rsidRDefault="00C74285" w14:paraId="0DEC729B" w14:textId="77777777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90" w:type="dxa"/>
            <w:vAlign w:val="center"/>
          </w:tcPr>
          <w:p w:rsidR="00C74285" w:rsidP="00EC5848" w:rsidRDefault="00C74285" w14:paraId="42F55FCD" w14:textId="77777777">
            <w:r>
              <w:t>Yes</w:t>
            </w:r>
          </w:p>
        </w:tc>
      </w:tr>
      <w:tr w:rsidR="00C74285" w:rsidTr="00EC5848" w14:paraId="7BCCDD46" w14:textId="77777777">
        <w:sdt>
          <w:sdtPr>
            <w:rPr>
              <w:sz w:val="32"/>
              <w:szCs w:val="32"/>
            </w:rPr>
            <w:id w:val="-67618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Pr="00C31567" w:rsidR="00C74285" w:rsidP="00EC5848" w:rsidRDefault="00C74285" w14:paraId="0DAB20FF" w14:textId="77777777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490" w:type="dxa"/>
            <w:vAlign w:val="center"/>
          </w:tcPr>
          <w:p w:rsidR="00C74285" w:rsidP="00EC5848" w:rsidRDefault="00C74285" w14:paraId="791D8038" w14:textId="77777777">
            <w:r>
              <w:t>No</w:t>
            </w:r>
          </w:p>
        </w:tc>
      </w:tr>
    </w:tbl>
    <w:p w:rsidR="009071DC" w:rsidP="009071DC" w:rsidRDefault="00637383" w14:paraId="3D90D56D" w14:textId="5868AE04">
      <w:r w:rsidRPr="00EF2C61">
        <w:t xml:space="preserve">Please </w:t>
      </w:r>
      <w:r>
        <w:t>tell us</w:t>
      </w:r>
      <w:r w:rsidRPr="00EF2C61">
        <w:t xml:space="preserve"> any comments you wish</w:t>
      </w:r>
      <w:r>
        <w:t xml:space="preserve"> to make.</w:t>
      </w:r>
    </w:p>
    <w:tbl>
      <w:tblPr>
        <w:tblpPr w:leftFromText="180" w:rightFromText="180" w:vertAnchor="text" w:horzAnchor="margin" w:tblpX="-39" w:tblpY="133"/>
        <w:tblW w:w="5072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341"/>
      </w:tblGrid>
      <w:tr w:rsidRPr="009071DC" w:rsidR="006F4B7C" w:rsidTr="00EC5848" w14:paraId="74C344B3" w14:textId="77777777">
        <w:trPr>
          <w:trHeight w:val="2268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71DC" w:rsidR="006F4B7C" w:rsidP="00373A65" w:rsidRDefault="006F4B7C" w14:paraId="7E21E10A" w14:textId="686E155D"/>
        </w:tc>
      </w:tr>
    </w:tbl>
    <w:p w:rsidRPr="009071DC" w:rsidR="009071DC" w:rsidP="009071DC" w:rsidRDefault="009071DC" w14:paraId="25B93035" w14:textId="77777777">
      <w:pPr>
        <w:rPr>
          <w:b/>
        </w:rPr>
      </w:pPr>
    </w:p>
    <w:p w:rsidR="004568AB" w:rsidP="009071DC" w:rsidRDefault="004568AB" w14:paraId="43CBB9AC" w14:textId="77777777">
      <w:pPr>
        <w:rPr>
          <w:b/>
        </w:rPr>
        <w:sectPr w:rsidR="004568AB" w:rsidSect="00B55C3F">
          <w:pgSz w:w="11906" w:h="16838" w:orient="portrait" w:code="9"/>
          <w:pgMar w:top="1134" w:right="851" w:bottom="1134" w:left="851" w:header="709" w:footer="709" w:gutter="0"/>
          <w:cols w:space="708"/>
          <w:docGrid w:linePitch="360"/>
        </w:sectPr>
      </w:pPr>
    </w:p>
    <w:p w:rsidR="009071DC" w:rsidP="009071DC" w:rsidRDefault="009071DC" w14:paraId="6C5D20DE" w14:textId="38F5ABC7">
      <w:r w:rsidRPr="009071DC">
        <w:rPr>
          <w:b/>
        </w:rPr>
        <w:t>Q</w:t>
      </w:r>
      <w:r w:rsidR="0074624F">
        <w:rPr>
          <w:b/>
        </w:rPr>
        <w:t>2</w:t>
      </w:r>
      <w:r w:rsidR="00EE1597">
        <w:rPr>
          <w:b/>
        </w:rPr>
        <w:t>1</w:t>
      </w:r>
      <w:r w:rsidRPr="009071DC">
        <w:rPr>
          <w:b/>
        </w:rPr>
        <w:t>.</w:t>
      </w:r>
      <w:r w:rsidR="004B1B68">
        <w:tab/>
      </w:r>
      <w:r w:rsidR="00AF674E">
        <w:t xml:space="preserve">How do you think survivors’ experiences of the </w:t>
      </w:r>
      <w:r w:rsidR="00486022">
        <w:t xml:space="preserve">application process should be considered as part of continuously improving the </w:t>
      </w:r>
      <w:r w:rsidR="003B135D">
        <w:t>scheme administration?</w:t>
      </w:r>
    </w:p>
    <w:tbl>
      <w:tblPr>
        <w:tblpPr w:leftFromText="180" w:rightFromText="180" w:vertAnchor="text" w:horzAnchor="margin" w:tblpX="-39" w:tblpY="133"/>
        <w:tblW w:w="5072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341"/>
      </w:tblGrid>
      <w:tr w:rsidRPr="009071DC" w:rsidR="006F4B7C" w:rsidTr="00EC5848" w14:paraId="0EDC7F76" w14:textId="77777777">
        <w:trPr>
          <w:trHeight w:val="2268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071DC" w:rsidR="006F4B7C" w:rsidP="00373A65" w:rsidRDefault="006F4B7C" w14:paraId="279EB6EE" w14:textId="6236800E"/>
        </w:tc>
      </w:tr>
    </w:tbl>
    <w:p w:rsidRPr="009071DC" w:rsidR="009071DC" w:rsidP="009071DC" w:rsidRDefault="009071DC" w14:paraId="12265995" w14:textId="77777777">
      <w:pPr>
        <w:rPr>
          <w:b/>
        </w:rPr>
      </w:pPr>
    </w:p>
    <w:p w:rsidR="00C65655" w:rsidP="009071DC" w:rsidRDefault="009071DC" w14:paraId="02C32988" w14:textId="77777777">
      <w:pPr>
        <w:rPr>
          <w:b/>
        </w:rPr>
      </w:pPr>
      <w:r w:rsidRPr="009071DC">
        <w:rPr>
          <w:b/>
        </w:rPr>
        <w:t>Thank you for taking the time to participate in this consultation.</w:t>
      </w:r>
      <w:r w:rsidR="00342BD4">
        <w:rPr>
          <w:b/>
        </w:rPr>
        <w:t xml:space="preserve"> </w:t>
      </w:r>
    </w:p>
    <w:p w:rsidR="00C65655" w:rsidP="009071DC" w:rsidRDefault="00C65655" w14:paraId="33DC851C" w14:textId="77777777">
      <w:pPr>
        <w:rPr>
          <w:b/>
        </w:rPr>
      </w:pPr>
    </w:p>
    <w:p w:rsidRPr="00C65655" w:rsidR="00C65655" w:rsidP="00C65655" w:rsidRDefault="00C65655" w14:paraId="3628D29F" w14:textId="6C6816F4">
      <w:r>
        <w:t>If thinking about the scheme or taking part in this consultation is causing you distress, please go to</w:t>
      </w:r>
      <w:r w:rsidR="3316DD01">
        <w:t xml:space="preserve"> </w:t>
      </w:r>
      <w:hyperlink r:id="rId18">
        <w:r w:rsidRPr="6975099B" w:rsidR="3316DD01">
          <w:rPr>
            <w:rStyle w:val="Hyperlink"/>
          </w:rPr>
          <w:t>www.islington.gov.uk/emotionalwellbeingservices</w:t>
        </w:r>
      </w:hyperlink>
      <w:r>
        <w:t xml:space="preserve"> for services who can provide help.</w:t>
      </w:r>
    </w:p>
    <w:p w:rsidRPr="009071DC" w:rsidR="009071DC" w:rsidP="00C65655" w:rsidRDefault="009071DC" w14:paraId="644775B4" w14:textId="2DEB47A8">
      <w:pPr>
        <w:rPr>
          <w:b/>
        </w:rPr>
      </w:pPr>
    </w:p>
    <w:sectPr w:rsidRPr="009071DC" w:rsidR="009071DC" w:rsidSect="00B55C3F">
      <w:pgSz w:w="11906" w:h="16838" w:orient="portrait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3E2E" w:rsidP="00B91C8E" w:rsidRDefault="00593E2E" w14:paraId="12367C1B" w14:textId="77777777">
      <w:pPr>
        <w:spacing w:before="0" w:after="0"/>
      </w:pPr>
      <w:r>
        <w:separator/>
      </w:r>
    </w:p>
  </w:endnote>
  <w:endnote w:type="continuationSeparator" w:id="0">
    <w:p w:rsidR="00593E2E" w:rsidP="00B91C8E" w:rsidRDefault="00593E2E" w14:paraId="7AC5B40E" w14:textId="77777777">
      <w:pPr>
        <w:spacing w:before="0" w:after="0"/>
      </w:pPr>
      <w:r>
        <w:continuationSeparator/>
      </w:r>
    </w:p>
  </w:endnote>
  <w:endnote w:type="continuationNotice" w:id="1">
    <w:p w:rsidR="00593E2E" w:rsidRDefault="00593E2E" w14:paraId="518592F1" w14:textId="777777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B91C8E" w:rsidR="00B91C8E" w:rsidRDefault="00B91C8E" w14:paraId="2F176998" w14:textId="269AC17C">
    <w:pPr>
      <w:pStyle w:val="Footer"/>
      <w:rPr>
        <w:lang w:val="en-GB"/>
      </w:rPr>
    </w:pPr>
    <w:r>
      <w:rPr>
        <w:lang w:val="en-GB"/>
      </w:rPr>
      <w:t xml:space="preserve">Page </w:t>
    </w:r>
    <w:r>
      <w:rPr>
        <w:lang w:val="en-GB"/>
      </w:rPr>
      <w:fldChar w:fldCharType="begin"/>
    </w:r>
    <w:r>
      <w:rPr>
        <w:lang w:val="en-GB"/>
      </w:rPr>
      <w:instrText xml:space="preserve"> PAGE   \* MERGEFORMAT </w:instrText>
    </w:r>
    <w:r>
      <w:rPr>
        <w:lang w:val="en-GB"/>
      </w:rPr>
      <w:fldChar w:fldCharType="separate"/>
    </w:r>
    <w:r w:rsidR="00AF01D3">
      <w:rPr>
        <w:noProof/>
        <w:lang w:val="en-GB"/>
      </w:rPr>
      <w:t>11</w:t>
    </w:r>
    <w:r>
      <w:rPr>
        <w:lang w:val="en-GB"/>
      </w:rPr>
      <w:fldChar w:fldCharType="end"/>
    </w:r>
    <w:r>
      <w:rPr>
        <w:lang w:val="en-GB"/>
      </w:rPr>
      <w:t xml:space="preserve"> of </w:t>
    </w:r>
    <w:r>
      <w:rPr>
        <w:lang w:val="en-GB"/>
      </w:rPr>
      <w:fldChar w:fldCharType="begin"/>
    </w:r>
    <w:r>
      <w:rPr>
        <w:lang w:val="en-GB"/>
      </w:rPr>
      <w:instrText xml:space="preserve"> NUMPAGES   \* MERGEFORMAT </w:instrText>
    </w:r>
    <w:r>
      <w:rPr>
        <w:lang w:val="en-GB"/>
      </w:rPr>
      <w:fldChar w:fldCharType="separate"/>
    </w:r>
    <w:r w:rsidRPr="00AF01D3" w:rsidR="00AF01D3">
      <w:rPr>
        <w:noProof/>
      </w:rPr>
      <w:t>11</w:t>
    </w:r>
    <w:r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3E2E" w:rsidP="00B91C8E" w:rsidRDefault="00593E2E" w14:paraId="3D15CD0D" w14:textId="77777777">
      <w:pPr>
        <w:spacing w:before="0" w:after="0"/>
      </w:pPr>
      <w:r>
        <w:separator/>
      </w:r>
    </w:p>
  </w:footnote>
  <w:footnote w:type="continuationSeparator" w:id="0">
    <w:p w:rsidR="00593E2E" w:rsidP="00B91C8E" w:rsidRDefault="00593E2E" w14:paraId="1FEBBD65" w14:textId="77777777">
      <w:pPr>
        <w:spacing w:before="0" w:after="0"/>
      </w:pPr>
      <w:r>
        <w:continuationSeparator/>
      </w:r>
    </w:p>
  </w:footnote>
  <w:footnote w:type="continuationNotice" w:id="1">
    <w:p w:rsidR="00593E2E" w:rsidRDefault="00593E2E" w14:paraId="38B60B31" w14:textId="7777777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6A3D" w:rsidRDefault="00156A3D" w14:paraId="27EC955B" w14:textId="43CD60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C65655" w:rsidR="00156A3D" w:rsidP="007A57C8" w:rsidRDefault="00E02C65" w14:paraId="0C40DD09" w14:textId="6C7C836C">
    <w:pPr>
      <w:rPr>
        <w:color w:val="262626" w:themeColor="text1" w:themeTint="D9"/>
      </w:rPr>
    </w:pPr>
    <w:r w:rsidRPr="00C65655">
      <w:rPr>
        <w:color w:val="262626" w:themeColor="text1" w:themeTint="D9"/>
      </w:rPr>
      <w:t>Please refer to the scheme documents for further detail</w:t>
    </w:r>
    <w:r w:rsidRPr="00C65655" w:rsidR="007A57C8">
      <w:rPr>
        <w:color w:val="262626" w:themeColor="text1" w:themeTint="D9"/>
      </w:rPr>
      <w:t>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6A3D" w:rsidRDefault="00156A3D" w14:paraId="1EE088E8" w14:textId="0EF76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4F97"/>
    <w:multiLevelType w:val="hybridMultilevel"/>
    <w:tmpl w:val="4BF2F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F63CD"/>
    <w:multiLevelType w:val="hybridMultilevel"/>
    <w:tmpl w:val="051E9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7CD3"/>
    <w:multiLevelType w:val="hybridMultilevel"/>
    <w:tmpl w:val="F4E0D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64286"/>
    <w:multiLevelType w:val="hybridMultilevel"/>
    <w:tmpl w:val="59326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816746"/>
    <w:multiLevelType w:val="hybridMultilevel"/>
    <w:tmpl w:val="52782E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D07AE6"/>
    <w:multiLevelType w:val="hybridMultilevel"/>
    <w:tmpl w:val="39EEB8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5716E2"/>
    <w:multiLevelType w:val="hybridMultilevel"/>
    <w:tmpl w:val="C638C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3813FF7"/>
    <w:multiLevelType w:val="hybridMultilevel"/>
    <w:tmpl w:val="65C00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74F8D"/>
    <w:multiLevelType w:val="hybridMultilevel"/>
    <w:tmpl w:val="5728F3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1FC3EEC"/>
    <w:multiLevelType w:val="hybridMultilevel"/>
    <w:tmpl w:val="235AB7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4C539BD"/>
    <w:multiLevelType w:val="hybridMultilevel"/>
    <w:tmpl w:val="31725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003390"/>
    <w:multiLevelType w:val="hybridMultilevel"/>
    <w:tmpl w:val="0038B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8765572"/>
    <w:multiLevelType w:val="hybridMultilevel"/>
    <w:tmpl w:val="2E9ED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C513F47"/>
    <w:multiLevelType w:val="hybridMultilevel"/>
    <w:tmpl w:val="888C05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252789E"/>
    <w:multiLevelType w:val="hybridMultilevel"/>
    <w:tmpl w:val="1CC06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30F480F"/>
    <w:multiLevelType w:val="hybridMultilevel"/>
    <w:tmpl w:val="9E48AE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6AF6CD5"/>
    <w:multiLevelType w:val="hybridMultilevel"/>
    <w:tmpl w:val="07D48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837171C"/>
    <w:multiLevelType w:val="hybridMultilevel"/>
    <w:tmpl w:val="CF1E5A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4A130F78"/>
    <w:multiLevelType w:val="multilevel"/>
    <w:tmpl w:val="178CC3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00A6050"/>
    <w:multiLevelType w:val="hybridMultilevel"/>
    <w:tmpl w:val="F4E0D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23102"/>
    <w:multiLevelType w:val="hybridMultilevel"/>
    <w:tmpl w:val="E0026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5655999"/>
    <w:multiLevelType w:val="multilevel"/>
    <w:tmpl w:val="B5BA4B7A"/>
    <w:lvl w:ilvl="0">
      <w:start w:val="1"/>
      <w:numFmt w:val="decimal"/>
      <w:lvlText w:val="%1."/>
      <w:lvlJc w:val="left"/>
      <w:pPr>
        <w:tabs>
          <w:tab w:val="num" w:pos="542"/>
        </w:tabs>
        <w:ind w:left="542" w:hanging="432"/>
      </w:pPr>
      <w:rPr>
        <w:rFonts w:hint="default" w:cs="Times New Roman"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 w:ascii="Arial" w:hAnsi="Arial" w:cs="Arial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000000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52"/>
        </w:tabs>
        <w:ind w:left="1152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864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08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84"/>
        </w:tabs>
        <w:ind w:left="1584" w:hanging="1152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728"/>
        </w:tabs>
        <w:ind w:left="1728" w:hanging="1296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72"/>
        </w:tabs>
        <w:ind w:left="1872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584"/>
      </w:pPr>
      <w:rPr>
        <w:rFonts w:hint="default" w:cs="Times New Roman"/>
      </w:rPr>
    </w:lvl>
  </w:abstractNum>
  <w:abstractNum w:abstractNumId="22" w15:restartNumberingAfterBreak="0">
    <w:nsid w:val="578004B8"/>
    <w:multiLevelType w:val="hybridMultilevel"/>
    <w:tmpl w:val="55FE57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565FD3"/>
    <w:multiLevelType w:val="hybridMultilevel"/>
    <w:tmpl w:val="5D260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2CE42E1"/>
    <w:multiLevelType w:val="multilevel"/>
    <w:tmpl w:val="D180DCC4"/>
    <w:lvl w:ilvl="0">
      <w:start w:val="1"/>
      <w:numFmt w:val="decimal"/>
      <w:pStyle w:val="N1"/>
      <w:suff w:val="nothing"/>
      <w:lvlText w:val="%1."/>
      <w:lvlJc w:val="left"/>
      <w:pPr>
        <w:ind w:left="114" w:firstLine="170"/>
      </w:pPr>
    </w:lvl>
    <w:lvl w:ilvl="1">
      <w:start w:val="1"/>
      <w:numFmt w:val="decimal"/>
      <w:suff w:val="space"/>
      <w:lvlText w:val="(%2)"/>
      <w:lvlJc w:val="left"/>
      <w:pPr>
        <w:ind w:left="114" w:firstLine="170"/>
      </w:pPr>
    </w:lvl>
    <w:lvl w:ilvl="2">
      <w:start w:val="1"/>
      <w:numFmt w:val="lowerLetter"/>
      <w:lvlText w:val="(%3)"/>
      <w:lvlJc w:val="left"/>
      <w:pPr>
        <w:tabs>
          <w:tab w:val="num" w:pos="823"/>
        </w:tabs>
        <w:ind w:left="823" w:hanging="397"/>
      </w:p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6" w15:restartNumberingAfterBreak="0">
    <w:nsid w:val="69104DF9"/>
    <w:multiLevelType w:val="hybridMultilevel"/>
    <w:tmpl w:val="23EC880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6AC6078E"/>
    <w:multiLevelType w:val="hybridMultilevel"/>
    <w:tmpl w:val="19B20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ACE2225"/>
    <w:multiLevelType w:val="hybridMultilevel"/>
    <w:tmpl w:val="06F2D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ED11FFA"/>
    <w:multiLevelType w:val="hybridMultilevel"/>
    <w:tmpl w:val="C5423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3025514"/>
    <w:multiLevelType w:val="hybridMultilevel"/>
    <w:tmpl w:val="3E383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783388D"/>
    <w:multiLevelType w:val="hybridMultilevel"/>
    <w:tmpl w:val="77488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8954AE6"/>
    <w:multiLevelType w:val="hybridMultilevel"/>
    <w:tmpl w:val="992A4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A096B23"/>
    <w:multiLevelType w:val="hybridMultilevel"/>
    <w:tmpl w:val="B9AA306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7AE3277E"/>
    <w:multiLevelType w:val="hybridMultilevel"/>
    <w:tmpl w:val="9600F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45834"/>
    <w:multiLevelType w:val="hybridMultilevel"/>
    <w:tmpl w:val="7EE208CA"/>
    <w:lvl w:ilvl="0" w:tplc="C3201902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hint="default" w:ascii="Symbol" w:hAnsi="Symbol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B22A3"/>
    <w:multiLevelType w:val="hybridMultilevel"/>
    <w:tmpl w:val="F844D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5"/>
  </w:num>
  <w:num w:numId="6">
    <w:abstractNumId w:val="35"/>
    <w:lvlOverride w:ilvl="0">
      <w:startOverride w:val="1"/>
    </w:lvlOverride>
  </w:num>
  <w:num w:numId="7">
    <w:abstractNumId w:val="22"/>
  </w:num>
  <w:num w:numId="8">
    <w:abstractNumId w:val="3"/>
  </w:num>
  <w:num w:numId="9">
    <w:abstractNumId w:val="27"/>
  </w:num>
  <w:num w:numId="10">
    <w:abstractNumId w:val="19"/>
  </w:num>
  <w:num w:numId="11">
    <w:abstractNumId w:val="2"/>
  </w:num>
  <w:num w:numId="12">
    <w:abstractNumId w:val="36"/>
  </w:num>
  <w:num w:numId="13">
    <w:abstractNumId w:val="34"/>
  </w:num>
  <w:num w:numId="14">
    <w:abstractNumId w:val="0"/>
  </w:num>
  <w:num w:numId="15">
    <w:abstractNumId w:val="29"/>
  </w:num>
  <w:num w:numId="16">
    <w:abstractNumId w:val="16"/>
  </w:num>
  <w:num w:numId="17">
    <w:abstractNumId w:val="28"/>
  </w:num>
  <w:num w:numId="18">
    <w:abstractNumId w:val="30"/>
  </w:num>
  <w:num w:numId="19">
    <w:abstractNumId w:val="12"/>
  </w:num>
  <w:num w:numId="20">
    <w:abstractNumId w:val="31"/>
  </w:num>
  <w:num w:numId="21">
    <w:abstractNumId w:val="23"/>
  </w:num>
  <w:num w:numId="22">
    <w:abstractNumId w:val="20"/>
  </w:num>
  <w:num w:numId="23">
    <w:abstractNumId w:val="6"/>
  </w:num>
  <w:num w:numId="24">
    <w:abstractNumId w:val="14"/>
  </w:num>
  <w:num w:numId="25">
    <w:abstractNumId w:val="10"/>
  </w:num>
  <w:num w:numId="26">
    <w:abstractNumId w:val="11"/>
  </w:num>
  <w:num w:numId="27">
    <w:abstractNumId w:val="32"/>
  </w:num>
  <w:num w:numId="28">
    <w:abstractNumId w:val="33"/>
  </w:num>
  <w:num w:numId="29">
    <w:abstractNumId w:val="26"/>
  </w:num>
  <w:num w:numId="30">
    <w:abstractNumId w:val="17"/>
  </w:num>
  <w:num w:numId="31">
    <w:abstractNumId w:val="4"/>
  </w:num>
  <w:num w:numId="32">
    <w:abstractNumId w:val="13"/>
  </w:num>
  <w:num w:numId="33">
    <w:abstractNumId w:val="15"/>
  </w:num>
  <w:num w:numId="34">
    <w:abstractNumId w:val="1"/>
  </w:num>
  <w:num w:numId="35">
    <w:abstractNumId w:val="8"/>
  </w:num>
  <w:num w:numId="36">
    <w:abstractNumId w:val="9"/>
  </w:num>
  <w:num w:numId="37">
    <w:abstractNumId w:val="7"/>
  </w:num>
  <w:num w:numId="38">
    <w:abstractNumId w:val="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DC"/>
    <w:rsid w:val="00011E98"/>
    <w:rsid w:val="000126F9"/>
    <w:rsid w:val="000173D7"/>
    <w:rsid w:val="00024BE1"/>
    <w:rsid w:val="00025E1A"/>
    <w:rsid w:val="00030B07"/>
    <w:rsid w:val="00034FD5"/>
    <w:rsid w:val="00057318"/>
    <w:rsid w:val="00065129"/>
    <w:rsid w:val="00074D82"/>
    <w:rsid w:val="00075ADF"/>
    <w:rsid w:val="00077276"/>
    <w:rsid w:val="0008354D"/>
    <w:rsid w:val="000A33F9"/>
    <w:rsid w:val="000A720C"/>
    <w:rsid w:val="000B0626"/>
    <w:rsid w:val="000B4EA7"/>
    <w:rsid w:val="000C55B5"/>
    <w:rsid w:val="000C7C68"/>
    <w:rsid w:val="000D6616"/>
    <w:rsid w:val="000E18EC"/>
    <w:rsid w:val="000E5E63"/>
    <w:rsid w:val="000F4306"/>
    <w:rsid w:val="000F5E4B"/>
    <w:rsid w:val="00103046"/>
    <w:rsid w:val="00134DB5"/>
    <w:rsid w:val="001421BE"/>
    <w:rsid w:val="00143BF1"/>
    <w:rsid w:val="001506C9"/>
    <w:rsid w:val="0015081D"/>
    <w:rsid w:val="00150F64"/>
    <w:rsid w:val="00156A3D"/>
    <w:rsid w:val="00165768"/>
    <w:rsid w:val="00171A8A"/>
    <w:rsid w:val="00181942"/>
    <w:rsid w:val="00182176"/>
    <w:rsid w:val="00183736"/>
    <w:rsid w:val="001902FC"/>
    <w:rsid w:val="00193562"/>
    <w:rsid w:val="00194973"/>
    <w:rsid w:val="001970A8"/>
    <w:rsid w:val="001A4E10"/>
    <w:rsid w:val="001B3DDD"/>
    <w:rsid w:val="001B699D"/>
    <w:rsid w:val="001B7188"/>
    <w:rsid w:val="001B74D1"/>
    <w:rsid w:val="001C1F27"/>
    <w:rsid w:val="001C7B86"/>
    <w:rsid w:val="001D2C48"/>
    <w:rsid w:val="001D5703"/>
    <w:rsid w:val="001F3BBD"/>
    <w:rsid w:val="002001F1"/>
    <w:rsid w:val="00201588"/>
    <w:rsid w:val="00201A68"/>
    <w:rsid w:val="00202F76"/>
    <w:rsid w:val="002114C1"/>
    <w:rsid w:val="00213DAB"/>
    <w:rsid w:val="00214312"/>
    <w:rsid w:val="00226B41"/>
    <w:rsid w:val="00227A4D"/>
    <w:rsid w:val="00230191"/>
    <w:rsid w:val="00234C67"/>
    <w:rsid w:val="002376B5"/>
    <w:rsid w:val="002445CB"/>
    <w:rsid w:val="00246944"/>
    <w:rsid w:val="00254015"/>
    <w:rsid w:val="0026066A"/>
    <w:rsid w:val="00263F19"/>
    <w:rsid w:val="00264A61"/>
    <w:rsid w:val="002708E6"/>
    <w:rsid w:val="00276806"/>
    <w:rsid w:val="00291AFF"/>
    <w:rsid w:val="0029268D"/>
    <w:rsid w:val="002A600D"/>
    <w:rsid w:val="002B486C"/>
    <w:rsid w:val="002B6577"/>
    <w:rsid w:val="002C3C0D"/>
    <w:rsid w:val="002E0B2D"/>
    <w:rsid w:val="002E47A3"/>
    <w:rsid w:val="002E6913"/>
    <w:rsid w:val="002E7A7E"/>
    <w:rsid w:val="002F4939"/>
    <w:rsid w:val="002F4F79"/>
    <w:rsid w:val="00305C9C"/>
    <w:rsid w:val="00310236"/>
    <w:rsid w:val="00312188"/>
    <w:rsid w:val="00316FA6"/>
    <w:rsid w:val="003215AA"/>
    <w:rsid w:val="003225E3"/>
    <w:rsid w:val="003313D8"/>
    <w:rsid w:val="003348F4"/>
    <w:rsid w:val="00341A02"/>
    <w:rsid w:val="00342BD4"/>
    <w:rsid w:val="00346EAA"/>
    <w:rsid w:val="00354BF1"/>
    <w:rsid w:val="003655B1"/>
    <w:rsid w:val="00373A65"/>
    <w:rsid w:val="003766A4"/>
    <w:rsid w:val="00377892"/>
    <w:rsid w:val="00384A8D"/>
    <w:rsid w:val="00391920"/>
    <w:rsid w:val="003A1426"/>
    <w:rsid w:val="003B135D"/>
    <w:rsid w:val="003B725F"/>
    <w:rsid w:val="003B76E9"/>
    <w:rsid w:val="003E2363"/>
    <w:rsid w:val="003E2F01"/>
    <w:rsid w:val="003E3A4E"/>
    <w:rsid w:val="003E58E2"/>
    <w:rsid w:val="003E7CE8"/>
    <w:rsid w:val="003F1B3F"/>
    <w:rsid w:val="003F56BB"/>
    <w:rsid w:val="003F656C"/>
    <w:rsid w:val="0040237A"/>
    <w:rsid w:val="00403885"/>
    <w:rsid w:val="0041127B"/>
    <w:rsid w:val="00412358"/>
    <w:rsid w:val="004213B6"/>
    <w:rsid w:val="00422A55"/>
    <w:rsid w:val="0042462D"/>
    <w:rsid w:val="00432604"/>
    <w:rsid w:val="00432E0C"/>
    <w:rsid w:val="00433631"/>
    <w:rsid w:val="00450AF1"/>
    <w:rsid w:val="00451F8D"/>
    <w:rsid w:val="0045661B"/>
    <w:rsid w:val="004568AB"/>
    <w:rsid w:val="0046106B"/>
    <w:rsid w:val="00461A7F"/>
    <w:rsid w:val="0046431A"/>
    <w:rsid w:val="0047309E"/>
    <w:rsid w:val="00486022"/>
    <w:rsid w:val="00486884"/>
    <w:rsid w:val="00493B07"/>
    <w:rsid w:val="00495674"/>
    <w:rsid w:val="00495967"/>
    <w:rsid w:val="004A3D27"/>
    <w:rsid w:val="004A466F"/>
    <w:rsid w:val="004A6D3C"/>
    <w:rsid w:val="004B1B68"/>
    <w:rsid w:val="004D1AE4"/>
    <w:rsid w:val="004E0792"/>
    <w:rsid w:val="004E1701"/>
    <w:rsid w:val="004E3756"/>
    <w:rsid w:val="004F3167"/>
    <w:rsid w:val="004F4EAF"/>
    <w:rsid w:val="004F6ECE"/>
    <w:rsid w:val="005064F3"/>
    <w:rsid w:val="0050793D"/>
    <w:rsid w:val="005112C3"/>
    <w:rsid w:val="00511C0E"/>
    <w:rsid w:val="00517453"/>
    <w:rsid w:val="0052363C"/>
    <w:rsid w:val="00527C8B"/>
    <w:rsid w:val="005319F2"/>
    <w:rsid w:val="00536882"/>
    <w:rsid w:val="00540D5A"/>
    <w:rsid w:val="00541437"/>
    <w:rsid w:val="00544E51"/>
    <w:rsid w:val="00557666"/>
    <w:rsid w:val="00574B5A"/>
    <w:rsid w:val="00576D8A"/>
    <w:rsid w:val="00581913"/>
    <w:rsid w:val="00581EE5"/>
    <w:rsid w:val="00593E2E"/>
    <w:rsid w:val="005A1C4F"/>
    <w:rsid w:val="005A1CD6"/>
    <w:rsid w:val="005A3039"/>
    <w:rsid w:val="005A467D"/>
    <w:rsid w:val="005A7192"/>
    <w:rsid w:val="005A796C"/>
    <w:rsid w:val="005B047B"/>
    <w:rsid w:val="005B4A4F"/>
    <w:rsid w:val="005B5EFD"/>
    <w:rsid w:val="005B6C21"/>
    <w:rsid w:val="005C7F6D"/>
    <w:rsid w:val="005D2E37"/>
    <w:rsid w:val="005D5ACC"/>
    <w:rsid w:val="005E7518"/>
    <w:rsid w:val="005F04A7"/>
    <w:rsid w:val="005F4482"/>
    <w:rsid w:val="005F60C9"/>
    <w:rsid w:val="00604203"/>
    <w:rsid w:val="00633730"/>
    <w:rsid w:val="00637383"/>
    <w:rsid w:val="006577FB"/>
    <w:rsid w:val="006658D5"/>
    <w:rsid w:val="0067036E"/>
    <w:rsid w:val="00673EAF"/>
    <w:rsid w:val="00674064"/>
    <w:rsid w:val="006746CF"/>
    <w:rsid w:val="006764C1"/>
    <w:rsid w:val="006906E1"/>
    <w:rsid w:val="006969F0"/>
    <w:rsid w:val="006B046B"/>
    <w:rsid w:val="006B44F0"/>
    <w:rsid w:val="006C2DA5"/>
    <w:rsid w:val="006D3315"/>
    <w:rsid w:val="006F4B7C"/>
    <w:rsid w:val="00701A0F"/>
    <w:rsid w:val="00702980"/>
    <w:rsid w:val="0071339F"/>
    <w:rsid w:val="00713E85"/>
    <w:rsid w:val="007372AE"/>
    <w:rsid w:val="0074624F"/>
    <w:rsid w:val="00756180"/>
    <w:rsid w:val="00765C8E"/>
    <w:rsid w:val="00771C7A"/>
    <w:rsid w:val="00786E2D"/>
    <w:rsid w:val="00790F52"/>
    <w:rsid w:val="0079565F"/>
    <w:rsid w:val="00796CC8"/>
    <w:rsid w:val="007A57C8"/>
    <w:rsid w:val="007B001E"/>
    <w:rsid w:val="007B7161"/>
    <w:rsid w:val="007C20A5"/>
    <w:rsid w:val="007C6C5D"/>
    <w:rsid w:val="007E52D8"/>
    <w:rsid w:val="007F2AA4"/>
    <w:rsid w:val="007F371A"/>
    <w:rsid w:val="007F7E42"/>
    <w:rsid w:val="00803365"/>
    <w:rsid w:val="008112FE"/>
    <w:rsid w:val="008147D5"/>
    <w:rsid w:val="00816CDF"/>
    <w:rsid w:val="00826294"/>
    <w:rsid w:val="008273CB"/>
    <w:rsid w:val="0084682C"/>
    <w:rsid w:val="00882A8D"/>
    <w:rsid w:val="00883377"/>
    <w:rsid w:val="00890EEF"/>
    <w:rsid w:val="00892977"/>
    <w:rsid w:val="008A6388"/>
    <w:rsid w:val="008B1E44"/>
    <w:rsid w:val="008B3480"/>
    <w:rsid w:val="008C21F5"/>
    <w:rsid w:val="008C3C62"/>
    <w:rsid w:val="008C7673"/>
    <w:rsid w:val="008D27F9"/>
    <w:rsid w:val="008D6BB5"/>
    <w:rsid w:val="008F249B"/>
    <w:rsid w:val="009071DC"/>
    <w:rsid w:val="00916E03"/>
    <w:rsid w:val="00940232"/>
    <w:rsid w:val="00954104"/>
    <w:rsid w:val="009672F5"/>
    <w:rsid w:val="009762B7"/>
    <w:rsid w:val="00987B61"/>
    <w:rsid w:val="00997961"/>
    <w:rsid w:val="009A1362"/>
    <w:rsid w:val="009A2D48"/>
    <w:rsid w:val="009A5547"/>
    <w:rsid w:val="009A7FA9"/>
    <w:rsid w:val="009B3B50"/>
    <w:rsid w:val="009B42CD"/>
    <w:rsid w:val="009C0373"/>
    <w:rsid w:val="009D323F"/>
    <w:rsid w:val="009D4540"/>
    <w:rsid w:val="009D7BE1"/>
    <w:rsid w:val="009E4B11"/>
    <w:rsid w:val="009F0B92"/>
    <w:rsid w:val="009F1702"/>
    <w:rsid w:val="00A0357F"/>
    <w:rsid w:val="00A03CE1"/>
    <w:rsid w:val="00A03EF9"/>
    <w:rsid w:val="00A05F4A"/>
    <w:rsid w:val="00A07124"/>
    <w:rsid w:val="00A104C4"/>
    <w:rsid w:val="00A208DE"/>
    <w:rsid w:val="00A22843"/>
    <w:rsid w:val="00A33160"/>
    <w:rsid w:val="00A34731"/>
    <w:rsid w:val="00A54719"/>
    <w:rsid w:val="00A57A90"/>
    <w:rsid w:val="00A67108"/>
    <w:rsid w:val="00A7762C"/>
    <w:rsid w:val="00A84937"/>
    <w:rsid w:val="00A85639"/>
    <w:rsid w:val="00A868B8"/>
    <w:rsid w:val="00AB5F56"/>
    <w:rsid w:val="00AC3281"/>
    <w:rsid w:val="00AC407D"/>
    <w:rsid w:val="00AC74CB"/>
    <w:rsid w:val="00AD611D"/>
    <w:rsid w:val="00AE0D09"/>
    <w:rsid w:val="00AE4E9E"/>
    <w:rsid w:val="00AE7501"/>
    <w:rsid w:val="00AE7818"/>
    <w:rsid w:val="00AF01D3"/>
    <w:rsid w:val="00AF6280"/>
    <w:rsid w:val="00AF674E"/>
    <w:rsid w:val="00B05346"/>
    <w:rsid w:val="00B1457A"/>
    <w:rsid w:val="00B1665C"/>
    <w:rsid w:val="00B26FD1"/>
    <w:rsid w:val="00B368FC"/>
    <w:rsid w:val="00B36EE1"/>
    <w:rsid w:val="00B451BD"/>
    <w:rsid w:val="00B51A94"/>
    <w:rsid w:val="00B54060"/>
    <w:rsid w:val="00B55C3F"/>
    <w:rsid w:val="00B56EF3"/>
    <w:rsid w:val="00B57491"/>
    <w:rsid w:val="00B57A4D"/>
    <w:rsid w:val="00B602F5"/>
    <w:rsid w:val="00B613CC"/>
    <w:rsid w:val="00B642F7"/>
    <w:rsid w:val="00B72988"/>
    <w:rsid w:val="00B9154C"/>
    <w:rsid w:val="00B91C8E"/>
    <w:rsid w:val="00B92E69"/>
    <w:rsid w:val="00BA428C"/>
    <w:rsid w:val="00BA6C92"/>
    <w:rsid w:val="00BA713C"/>
    <w:rsid w:val="00BB51AA"/>
    <w:rsid w:val="00BC41AF"/>
    <w:rsid w:val="00BC6EDB"/>
    <w:rsid w:val="00BD42A7"/>
    <w:rsid w:val="00BE60CD"/>
    <w:rsid w:val="00BE7A5E"/>
    <w:rsid w:val="00BF2D68"/>
    <w:rsid w:val="00C02B45"/>
    <w:rsid w:val="00C0506F"/>
    <w:rsid w:val="00C103E2"/>
    <w:rsid w:val="00C16F5E"/>
    <w:rsid w:val="00C24FC7"/>
    <w:rsid w:val="00C261F9"/>
    <w:rsid w:val="00C264E5"/>
    <w:rsid w:val="00C31567"/>
    <w:rsid w:val="00C31F97"/>
    <w:rsid w:val="00C35A10"/>
    <w:rsid w:val="00C4607C"/>
    <w:rsid w:val="00C617A8"/>
    <w:rsid w:val="00C65655"/>
    <w:rsid w:val="00C662A2"/>
    <w:rsid w:val="00C67A47"/>
    <w:rsid w:val="00C74285"/>
    <w:rsid w:val="00C76CDE"/>
    <w:rsid w:val="00C8357F"/>
    <w:rsid w:val="00C9430D"/>
    <w:rsid w:val="00C94C5A"/>
    <w:rsid w:val="00CA007D"/>
    <w:rsid w:val="00CA15D6"/>
    <w:rsid w:val="00CA518B"/>
    <w:rsid w:val="00CB1EA8"/>
    <w:rsid w:val="00CB6161"/>
    <w:rsid w:val="00CB77F7"/>
    <w:rsid w:val="00CC070A"/>
    <w:rsid w:val="00CC097F"/>
    <w:rsid w:val="00CC313B"/>
    <w:rsid w:val="00CE1E42"/>
    <w:rsid w:val="00CE2461"/>
    <w:rsid w:val="00CE328E"/>
    <w:rsid w:val="00CE5E5A"/>
    <w:rsid w:val="00CF1D30"/>
    <w:rsid w:val="00CF20A8"/>
    <w:rsid w:val="00CF34C1"/>
    <w:rsid w:val="00D02A92"/>
    <w:rsid w:val="00D05EC8"/>
    <w:rsid w:val="00D21CE6"/>
    <w:rsid w:val="00D22E37"/>
    <w:rsid w:val="00D40009"/>
    <w:rsid w:val="00D41294"/>
    <w:rsid w:val="00D421D1"/>
    <w:rsid w:val="00D43B28"/>
    <w:rsid w:val="00D60B87"/>
    <w:rsid w:val="00D7595F"/>
    <w:rsid w:val="00D841AA"/>
    <w:rsid w:val="00D864EC"/>
    <w:rsid w:val="00D87B0E"/>
    <w:rsid w:val="00D92D47"/>
    <w:rsid w:val="00DB29E4"/>
    <w:rsid w:val="00DB7ADF"/>
    <w:rsid w:val="00DE19D5"/>
    <w:rsid w:val="00DE64AF"/>
    <w:rsid w:val="00DF4D0C"/>
    <w:rsid w:val="00E012F1"/>
    <w:rsid w:val="00E02C65"/>
    <w:rsid w:val="00E03B21"/>
    <w:rsid w:val="00E140D0"/>
    <w:rsid w:val="00E300F8"/>
    <w:rsid w:val="00E42221"/>
    <w:rsid w:val="00E53D36"/>
    <w:rsid w:val="00E63A64"/>
    <w:rsid w:val="00E6558C"/>
    <w:rsid w:val="00E7379D"/>
    <w:rsid w:val="00E77B0A"/>
    <w:rsid w:val="00E949FF"/>
    <w:rsid w:val="00E96E4A"/>
    <w:rsid w:val="00EA0A80"/>
    <w:rsid w:val="00EA3AA5"/>
    <w:rsid w:val="00EC509D"/>
    <w:rsid w:val="00EC5848"/>
    <w:rsid w:val="00EE0688"/>
    <w:rsid w:val="00EE1597"/>
    <w:rsid w:val="00EE50C8"/>
    <w:rsid w:val="00EE6BB2"/>
    <w:rsid w:val="00EE70BC"/>
    <w:rsid w:val="00EE7E8D"/>
    <w:rsid w:val="00EF128E"/>
    <w:rsid w:val="00EF2C61"/>
    <w:rsid w:val="00F10A32"/>
    <w:rsid w:val="00F11BDF"/>
    <w:rsid w:val="00F11FA4"/>
    <w:rsid w:val="00F25A34"/>
    <w:rsid w:val="00F34B7F"/>
    <w:rsid w:val="00F53C7D"/>
    <w:rsid w:val="00F55C81"/>
    <w:rsid w:val="00F643A5"/>
    <w:rsid w:val="00F6798C"/>
    <w:rsid w:val="00F74D2C"/>
    <w:rsid w:val="00F750AE"/>
    <w:rsid w:val="00F77221"/>
    <w:rsid w:val="00F80FC8"/>
    <w:rsid w:val="00F8206B"/>
    <w:rsid w:val="00F85E18"/>
    <w:rsid w:val="00F90653"/>
    <w:rsid w:val="00F965CA"/>
    <w:rsid w:val="00F97AA2"/>
    <w:rsid w:val="00FB1C5E"/>
    <w:rsid w:val="00FB24B4"/>
    <w:rsid w:val="00FC619A"/>
    <w:rsid w:val="00FC7263"/>
    <w:rsid w:val="00FD0852"/>
    <w:rsid w:val="00FD2793"/>
    <w:rsid w:val="00FD436B"/>
    <w:rsid w:val="00FD5968"/>
    <w:rsid w:val="00FD6D50"/>
    <w:rsid w:val="00FD6EA0"/>
    <w:rsid w:val="00FE0CD3"/>
    <w:rsid w:val="00FE1B17"/>
    <w:rsid w:val="00FF1E11"/>
    <w:rsid w:val="00FF43DA"/>
    <w:rsid w:val="06A8E4D5"/>
    <w:rsid w:val="0C6EEB07"/>
    <w:rsid w:val="12A3CCF4"/>
    <w:rsid w:val="18FE2CB5"/>
    <w:rsid w:val="244B2C25"/>
    <w:rsid w:val="3316DD01"/>
    <w:rsid w:val="45539AC7"/>
    <w:rsid w:val="45EF2D20"/>
    <w:rsid w:val="4EB12491"/>
    <w:rsid w:val="5A8A2AD8"/>
    <w:rsid w:val="62ACE0DC"/>
    <w:rsid w:val="6975099B"/>
    <w:rsid w:val="71149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1C39CB4"/>
  <w15:chartTrackingRefBased/>
  <w15:docId w15:val="{5B9611BB-857A-40C7-A8FC-FEDEBB57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71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27A4D"/>
    <w:pPr>
      <w:spacing w:before="60"/>
    </w:pPr>
  </w:style>
  <w:style w:type="paragraph" w:styleId="Heading1">
    <w:name w:val="heading 1"/>
    <w:aliases w:val="Outline1"/>
    <w:basedOn w:val="Normal"/>
    <w:next w:val="Normal"/>
    <w:link w:val="Heading1Char"/>
    <w:uiPriority w:val="9"/>
    <w:qFormat/>
    <w:rsid w:val="006969F0"/>
    <w:pPr>
      <w:outlineLvl w:val="0"/>
    </w:pPr>
    <w:rPr>
      <w:b/>
      <w:sz w:val="24"/>
      <w:szCs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6969F0"/>
    <w:pPr>
      <w:outlineLvl w:val="1"/>
    </w:pPr>
    <w:rPr>
      <w:b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1506C9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hAnsiTheme="majorHAnsi"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9071DC"/>
    <w:pPr>
      <w:keepNext/>
      <w:keepLines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200" w:after="0" w:line="240" w:lineRule="atLeast"/>
      <w:ind w:left="864" w:hanging="864"/>
      <w:jc w:val="both"/>
      <w:outlineLvl w:val="3"/>
    </w:pPr>
    <w:rPr>
      <w:rFonts w:ascii="Cambria" w:hAnsi="Cambria" w:eastAsia="MS Gothic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071DC"/>
    <w:pPr>
      <w:keepNext/>
      <w:keepLines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200" w:after="0" w:line="240" w:lineRule="atLeast"/>
      <w:ind w:left="1008" w:hanging="1008"/>
      <w:jc w:val="both"/>
      <w:outlineLvl w:val="4"/>
    </w:pPr>
    <w:rPr>
      <w:rFonts w:ascii="Cambria" w:hAnsi="Cambria" w:eastAsia="MS Gothic" w:cs="Times New Roman"/>
      <w:color w:val="243F6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7E52D8"/>
    <w:pPr>
      <w:keepNext/>
      <w:widowControl w:val="0"/>
      <w:jc w:val="both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link w:val="Heading7Char"/>
    <w:uiPriority w:val="9"/>
    <w:qFormat/>
    <w:rsid w:val="009071DC"/>
    <w:pPr>
      <w:keepNext/>
      <w:keepLines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200" w:after="0" w:line="240" w:lineRule="atLeast"/>
      <w:ind w:left="1296" w:hanging="1296"/>
      <w:jc w:val="both"/>
      <w:outlineLvl w:val="6"/>
    </w:pPr>
    <w:rPr>
      <w:rFonts w:ascii="Cambria" w:hAnsi="Cambria" w:eastAsia="MS Gothic" w:cs="Times New Roman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071DC"/>
    <w:pPr>
      <w:keepNext/>
      <w:keepLines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200" w:after="0" w:line="240" w:lineRule="atLeast"/>
      <w:ind w:left="1440" w:hanging="1440"/>
      <w:jc w:val="both"/>
      <w:outlineLvl w:val="7"/>
    </w:pPr>
    <w:rPr>
      <w:rFonts w:ascii="Cambria" w:hAnsi="Cambria" w:eastAsia="MS Gothic" w:cs="Times New Roman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9071DC"/>
    <w:pPr>
      <w:keepNext/>
      <w:keepLines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200" w:after="0" w:line="240" w:lineRule="atLeast"/>
      <w:ind w:left="1584" w:hanging="1584"/>
      <w:jc w:val="both"/>
      <w:outlineLvl w:val="8"/>
    </w:pPr>
    <w:rPr>
      <w:rFonts w:ascii="Cambria" w:hAnsi="Cambria" w:eastAsia="MS Gothic" w:cs="Times New Roman"/>
      <w:i/>
      <w:iCs/>
      <w:color w:val="404040"/>
      <w:sz w:val="20"/>
      <w:szCs w:val="20"/>
      <w:lang w:val="x-none" w:eastAsia="x-none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aliases w:val="Outline1 Char"/>
    <w:basedOn w:val="DefaultParagraphFont"/>
    <w:link w:val="Heading1"/>
    <w:uiPriority w:val="9"/>
    <w:rsid w:val="006969F0"/>
    <w:rPr>
      <w:b/>
      <w:sz w:val="24"/>
      <w:szCs w:val="24"/>
    </w:rPr>
  </w:style>
  <w:style w:type="character" w:styleId="Heading2Char" w:customStyle="1">
    <w:name w:val="Heading 2 Char"/>
    <w:aliases w:val="Outline2 Char"/>
    <w:basedOn w:val="DefaultParagraphFont"/>
    <w:link w:val="Heading2"/>
    <w:rsid w:val="006969F0"/>
    <w:rPr>
      <w:b/>
    </w:rPr>
  </w:style>
  <w:style w:type="character" w:styleId="Heading3Char" w:customStyle="1">
    <w:name w:val="Heading 3 Char"/>
    <w:aliases w:val="Outline3 Char"/>
    <w:basedOn w:val="DefaultParagraphFont"/>
    <w:link w:val="Heading3"/>
    <w:uiPriority w:val="9"/>
    <w:rsid w:val="001506C9"/>
    <w:rPr>
      <w:rFonts w:asciiTheme="majorHAnsi" w:hAnsiTheme="majorHAnsi" w:eastAsiaTheme="majorEastAsia" w:cstheme="majorBidi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9071DC"/>
    <w:rPr>
      <w:rFonts w:ascii="Cambria" w:hAnsi="Cambria" w:eastAsia="MS Gothic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Heading5Char" w:customStyle="1">
    <w:name w:val="Heading 5 Char"/>
    <w:basedOn w:val="DefaultParagraphFont"/>
    <w:link w:val="Heading5"/>
    <w:uiPriority w:val="9"/>
    <w:rsid w:val="009071DC"/>
    <w:rPr>
      <w:rFonts w:ascii="Cambria" w:hAnsi="Cambria" w:eastAsia="MS Gothic" w:cs="Times New Roman"/>
      <w:color w:val="243F60"/>
      <w:sz w:val="20"/>
      <w:szCs w:val="20"/>
      <w:lang w:val="x-none" w:eastAsia="x-none"/>
    </w:rPr>
  </w:style>
  <w:style w:type="character" w:styleId="Heading6Char" w:customStyle="1">
    <w:name w:val="Heading 6 Char"/>
    <w:basedOn w:val="DefaultParagraphFont"/>
    <w:link w:val="Heading6"/>
    <w:uiPriority w:val="9"/>
    <w:rsid w:val="007E52D8"/>
    <w:rPr>
      <w:rFonts w:ascii="Tahoma" w:hAnsi="Tahoma" w:cs="Times New Roman"/>
      <w:b/>
      <w:snapToGrid w:val="0"/>
      <w:sz w:val="24"/>
      <w:szCs w:val="20"/>
    </w:rPr>
  </w:style>
  <w:style w:type="character" w:styleId="Heading7Char" w:customStyle="1">
    <w:name w:val="Heading 7 Char"/>
    <w:basedOn w:val="DefaultParagraphFont"/>
    <w:link w:val="Heading7"/>
    <w:uiPriority w:val="9"/>
    <w:rsid w:val="009071DC"/>
    <w:rPr>
      <w:rFonts w:ascii="Cambria" w:hAnsi="Cambria" w:eastAsia="MS Gothic" w:cs="Times New Roman"/>
      <w:i/>
      <w:iCs/>
      <w:color w:val="404040"/>
      <w:sz w:val="20"/>
      <w:szCs w:val="20"/>
      <w:lang w:val="x-none" w:eastAsia="x-none"/>
    </w:rPr>
  </w:style>
  <w:style w:type="character" w:styleId="Heading8Char" w:customStyle="1">
    <w:name w:val="Heading 8 Char"/>
    <w:basedOn w:val="DefaultParagraphFont"/>
    <w:link w:val="Heading8"/>
    <w:uiPriority w:val="9"/>
    <w:rsid w:val="009071DC"/>
    <w:rPr>
      <w:rFonts w:ascii="Cambria" w:hAnsi="Cambria" w:eastAsia="MS Gothic" w:cs="Times New Roman"/>
      <w:color w:val="404040"/>
      <w:sz w:val="20"/>
      <w:szCs w:val="20"/>
      <w:lang w:val="x-none" w:eastAsia="x-none"/>
    </w:rPr>
  </w:style>
  <w:style w:type="character" w:styleId="Heading9Char" w:customStyle="1">
    <w:name w:val="Heading 9 Char"/>
    <w:basedOn w:val="DefaultParagraphFont"/>
    <w:link w:val="Heading9"/>
    <w:uiPriority w:val="9"/>
    <w:rsid w:val="009071DC"/>
    <w:rPr>
      <w:rFonts w:ascii="Cambria" w:hAnsi="Cambria" w:eastAsia="MS Gothic" w:cs="Times New Roman"/>
      <w:i/>
      <w:iCs/>
      <w:color w:val="404040"/>
      <w:sz w:val="20"/>
      <w:szCs w:val="20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1506C9"/>
    <w:pPr>
      <w:spacing w:before="240" w:after="240"/>
      <w:contextualSpacing/>
    </w:pPr>
    <w:rPr>
      <w:rFonts w:asciiTheme="majorHAnsi" w:hAnsiTheme="majorHAnsi" w:eastAsiaTheme="majorEastAsia" w:cstheme="majorBidi"/>
      <w:color w:val="044458" w:themeColor="accent6" w:themeShade="80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506C9"/>
    <w:rPr>
      <w:rFonts w:asciiTheme="majorHAnsi" w:hAnsiTheme="majorHAnsi" w:eastAsiaTheme="majorEastAsia" w:cstheme="majorBidi"/>
      <w:color w:val="044458" w:themeColor="accent6" w:themeShade="8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06C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1506C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368F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qFormat/>
    <w:rsid w:val="001506C9"/>
    <w:pPr>
      <w:spacing w:before="120"/>
    </w:pPr>
    <w:rPr>
      <w:iCs/>
      <w:sz w:val="18"/>
      <w:szCs w:val="18"/>
    </w:rPr>
  </w:style>
  <w:style w:type="paragraph" w:styleId="Bulletted" w:customStyle="1">
    <w:name w:val="Bulletted"/>
    <w:basedOn w:val="Normal"/>
    <w:next w:val="Normal"/>
    <w:rsid w:val="009071DC"/>
    <w:pPr>
      <w:numPr>
        <w:numId w:val="2"/>
      </w:num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240"/>
        <w:tab w:val="left" w:pos="4680"/>
        <w:tab w:val="left" w:pos="5400"/>
        <w:tab w:val="right" w:pos="9000"/>
      </w:tabs>
      <w:spacing w:before="0" w:after="0" w:line="240" w:lineRule="atLeast"/>
      <w:jc w:val="both"/>
    </w:pPr>
    <w:rPr>
      <w:rFonts w:ascii="Arial" w:hAnsi="Arial" w:eastAsia="Times New Roman" w:cs="Times New Roman"/>
      <w:sz w:val="24"/>
      <w:szCs w:val="20"/>
    </w:rPr>
  </w:style>
  <w:style w:type="paragraph" w:styleId="Outline4" w:customStyle="1">
    <w:name w:val="Outline4"/>
    <w:basedOn w:val="Normal"/>
    <w:next w:val="Normal"/>
    <w:rsid w:val="009071DC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0" w:after="0" w:line="240" w:lineRule="atLeast"/>
      <w:ind w:left="2160"/>
      <w:jc w:val="both"/>
    </w:pPr>
    <w:rPr>
      <w:rFonts w:ascii="Arial" w:hAnsi="Arial" w:eastAsia="Times New Roman" w:cs="Times New Roman"/>
      <w:kern w:val="24"/>
      <w:sz w:val="24"/>
      <w:szCs w:val="20"/>
    </w:rPr>
  </w:style>
  <w:style w:type="paragraph" w:styleId="Outline5" w:customStyle="1">
    <w:name w:val="Outline5"/>
    <w:basedOn w:val="Normal"/>
    <w:next w:val="Normal"/>
    <w:rsid w:val="009071DC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0" w:after="0" w:line="240" w:lineRule="atLeast"/>
      <w:ind w:left="720"/>
      <w:jc w:val="both"/>
    </w:pPr>
    <w:rPr>
      <w:rFonts w:ascii="Arial" w:hAnsi="Arial" w:eastAsia="Times New Roman" w:cs="Times New Roman"/>
      <w:kern w:val="24"/>
      <w:sz w:val="24"/>
      <w:szCs w:val="20"/>
    </w:rPr>
  </w:style>
  <w:style w:type="paragraph" w:styleId="Outline6" w:customStyle="1">
    <w:name w:val="Outline6"/>
    <w:basedOn w:val="Normal"/>
    <w:next w:val="Normal"/>
    <w:rsid w:val="009071DC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0" w:after="240" w:line="240" w:lineRule="atLeast"/>
      <w:ind w:left="2160"/>
      <w:jc w:val="both"/>
    </w:pPr>
    <w:rPr>
      <w:rFonts w:ascii="Arial" w:hAnsi="Arial" w:eastAsia="Times New Roman" w:cs="Times New Roman"/>
      <w:kern w:val="24"/>
      <w:sz w:val="24"/>
      <w:szCs w:val="20"/>
    </w:rPr>
  </w:style>
  <w:style w:type="paragraph" w:styleId="Outline7" w:customStyle="1">
    <w:name w:val="Outline7"/>
    <w:basedOn w:val="Normal"/>
    <w:next w:val="Normal"/>
    <w:rsid w:val="009071DC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0" w:after="240" w:line="240" w:lineRule="atLeast"/>
      <w:ind w:left="720"/>
      <w:jc w:val="both"/>
    </w:pPr>
    <w:rPr>
      <w:rFonts w:ascii="Arial" w:hAnsi="Arial" w:eastAsia="Times New Roman" w:cs="Times New Roman"/>
      <w:kern w:val="24"/>
      <w:sz w:val="24"/>
      <w:szCs w:val="20"/>
    </w:rPr>
  </w:style>
  <w:style w:type="paragraph" w:styleId="Header">
    <w:name w:val="header"/>
    <w:basedOn w:val="Normal"/>
    <w:link w:val="HeaderChar"/>
    <w:rsid w:val="009071DC"/>
    <w:pPr>
      <w:tabs>
        <w:tab w:val="center" w:pos="4153"/>
        <w:tab w:val="right" w:pos="8306"/>
      </w:tabs>
      <w:spacing w:before="0" w:after="0" w:line="240" w:lineRule="atLeast"/>
      <w:jc w:val="both"/>
    </w:pPr>
    <w:rPr>
      <w:rFonts w:ascii="Arial" w:hAnsi="Arial" w:eastAsia="Times New Roman" w:cs="Times New Roman"/>
      <w:sz w:val="24"/>
      <w:szCs w:val="20"/>
    </w:rPr>
  </w:style>
  <w:style w:type="character" w:styleId="HeaderChar" w:customStyle="1">
    <w:name w:val="Header Char"/>
    <w:basedOn w:val="DefaultParagraphFont"/>
    <w:link w:val="Header"/>
    <w:rsid w:val="009071DC"/>
    <w:rPr>
      <w:rFonts w:ascii="Arial" w:hAnsi="Arial"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9071DC"/>
    <w:pPr>
      <w:tabs>
        <w:tab w:val="center" w:pos="4153"/>
        <w:tab w:val="right" w:pos="8306"/>
      </w:tabs>
      <w:spacing w:before="0" w:after="0" w:line="240" w:lineRule="atLeast"/>
      <w:jc w:val="both"/>
    </w:pPr>
    <w:rPr>
      <w:rFonts w:ascii="Arial" w:hAnsi="Arial" w:eastAsia="Times New Roman" w:cs="Times New Roman"/>
      <w:sz w:val="20"/>
      <w:szCs w:val="20"/>
      <w:lang w:val="x-none"/>
    </w:rPr>
  </w:style>
  <w:style w:type="character" w:styleId="FooterChar" w:customStyle="1">
    <w:name w:val="Footer Char"/>
    <w:basedOn w:val="DefaultParagraphFont"/>
    <w:link w:val="Footer"/>
    <w:uiPriority w:val="99"/>
    <w:rsid w:val="009071DC"/>
    <w:rPr>
      <w:rFonts w:ascii="Arial" w:hAnsi="Arial" w:eastAsia="Times New Roman" w:cs="Times New Roman"/>
      <w:sz w:val="20"/>
      <w:szCs w:val="20"/>
      <w:lang w:val="x-none"/>
    </w:rPr>
  </w:style>
  <w:style w:type="character" w:styleId="Hyperlink">
    <w:name w:val="Hyperlink"/>
    <w:uiPriority w:val="99"/>
    <w:unhideWhenUsed/>
    <w:rsid w:val="009071DC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071DC"/>
    <w:rPr>
      <w:rFonts w:ascii="Tahoma" w:hAnsi="Tahoma" w:eastAsia="Times New Roman" w:cs="Times New Roman"/>
      <w:sz w:val="16"/>
      <w:szCs w:val="16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1DC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0" w:after="0"/>
      <w:jc w:val="both"/>
    </w:pPr>
    <w:rPr>
      <w:rFonts w:ascii="Tahoma" w:hAnsi="Tahoma" w:eastAsia="Times New Roman" w:cs="Times New Roman"/>
      <w:sz w:val="16"/>
      <w:szCs w:val="16"/>
      <w:lang w:val="x-none"/>
    </w:rPr>
  </w:style>
  <w:style w:type="paragraph" w:styleId="CommentText">
    <w:name w:val="annotation text"/>
    <w:basedOn w:val="Normal"/>
    <w:link w:val="CommentTextChar"/>
    <w:uiPriority w:val="99"/>
    <w:unhideWhenUsed/>
    <w:rsid w:val="009071DC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0" w:after="0"/>
      <w:jc w:val="both"/>
    </w:pPr>
    <w:rPr>
      <w:rFonts w:ascii="Arial" w:hAnsi="Arial" w:eastAsia="Times New Roman" w:cs="Times New Roman"/>
      <w:sz w:val="20"/>
      <w:szCs w:val="20"/>
      <w:lang w:val="x-none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071DC"/>
    <w:rPr>
      <w:rFonts w:ascii="Arial" w:hAnsi="Arial" w:eastAsia="Times New Roman" w:cs="Times New Roman"/>
      <w:sz w:val="20"/>
      <w:szCs w:val="20"/>
      <w:lang w:val="x-none"/>
    </w:rPr>
  </w:style>
  <w:style w:type="character" w:styleId="CommentSubjectChar" w:customStyle="1">
    <w:name w:val="Comment Subject Char"/>
    <w:link w:val="CommentSubject"/>
    <w:uiPriority w:val="99"/>
    <w:semiHidden/>
    <w:rsid w:val="009071DC"/>
    <w:rPr>
      <w:b/>
      <w:bCs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1DC"/>
    <w:rPr>
      <w:rFonts w:asciiTheme="minorHAnsi" w:hAnsiTheme="minorHAnsi" w:eastAsiaTheme="minorHAnsi" w:cstheme="minorBidi"/>
      <w:b/>
      <w:bCs/>
      <w:szCs w:val="22"/>
      <w:lang w:val="en-GB"/>
    </w:rPr>
  </w:style>
  <w:style w:type="character" w:styleId="CommentSubjectChar1" w:customStyle="1">
    <w:name w:val="Comment Subject Char1"/>
    <w:basedOn w:val="CommentTextChar"/>
    <w:uiPriority w:val="99"/>
    <w:semiHidden/>
    <w:rsid w:val="009071DC"/>
    <w:rPr>
      <w:rFonts w:ascii="Arial" w:hAnsi="Arial" w:eastAsia="Times New Roman" w:cs="Times New Roman"/>
      <w:b/>
      <w:bCs/>
      <w:sz w:val="20"/>
      <w:szCs w:val="20"/>
      <w:lang w:val="x-none"/>
    </w:rPr>
  </w:style>
  <w:style w:type="paragraph" w:styleId="GridTable31" w:customStyle="1">
    <w:name w:val="Grid Table 31"/>
    <w:basedOn w:val="Heading1"/>
    <w:next w:val="Normal"/>
    <w:uiPriority w:val="39"/>
    <w:unhideWhenUsed/>
    <w:qFormat/>
    <w:rsid w:val="009071DC"/>
    <w:pPr>
      <w:keepLines/>
      <w:spacing w:before="480" w:after="0" w:line="276" w:lineRule="auto"/>
      <w:outlineLvl w:val="9"/>
    </w:pPr>
    <w:rPr>
      <w:rFonts w:ascii="Cambria" w:hAnsi="Cambria" w:eastAsia="MS Gothic" w:cs="Times New Roman"/>
      <w:bCs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90EEF"/>
    <w:pPr>
      <w:spacing w:before="0" w:after="100" w:line="240" w:lineRule="atLeast"/>
      <w:jc w:val="both"/>
    </w:pPr>
    <w:rPr>
      <w:rFonts w:ascii="Tahoma" w:hAnsi="Tahoma" w:eastAsia="Times New Roman" w:cs="Times New Roman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071DC"/>
    <w:pPr>
      <w:spacing w:before="0" w:after="100" w:line="240" w:lineRule="atLeast"/>
      <w:ind w:left="240"/>
      <w:jc w:val="both"/>
    </w:pPr>
    <w:rPr>
      <w:rFonts w:ascii="Arial" w:hAnsi="Arial" w:eastAsia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071DC"/>
    <w:pPr>
      <w:spacing w:before="0" w:after="100" w:line="240" w:lineRule="atLeast"/>
      <w:ind w:left="480"/>
      <w:jc w:val="both"/>
    </w:pPr>
    <w:rPr>
      <w:rFonts w:ascii="Arial" w:hAnsi="Arial" w:eastAsia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9071DC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N1" w:customStyle="1">
    <w:name w:val="N1"/>
    <w:basedOn w:val="Normal"/>
    <w:uiPriority w:val="99"/>
    <w:semiHidden/>
    <w:rsid w:val="009071DC"/>
    <w:pPr>
      <w:numPr>
        <w:numId w:val="3"/>
      </w:numPr>
      <w:spacing w:before="160" w:after="0" w:line="220" w:lineRule="atLeast"/>
      <w:jc w:val="both"/>
    </w:pPr>
    <w:rPr>
      <w:rFonts w:ascii="Times New Roman" w:hAnsi="Times New Roman" w:eastAsia="Calibri" w:cs="Times New Roman"/>
      <w:sz w:val="21"/>
      <w:szCs w:val="21"/>
    </w:rPr>
  </w:style>
  <w:style w:type="paragraph" w:styleId="N5" w:customStyle="1">
    <w:name w:val="N5"/>
    <w:basedOn w:val="Normal"/>
    <w:uiPriority w:val="99"/>
    <w:semiHidden/>
    <w:rsid w:val="009071DC"/>
    <w:pPr>
      <w:numPr>
        <w:ilvl w:val="4"/>
        <w:numId w:val="3"/>
      </w:numPr>
      <w:spacing w:before="80" w:after="0" w:line="220" w:lineRule="atLeast"/>
      <w:jc w:val="both"/>
    </w:pPr>
    <w:rPr>
      <w:rFonts w:ascii="Times New Roman" w:hAnsi="Times New Roman" w:eastAsia="Calibri" w:cs="Times New Roman"/>
      <w:sz w:val="21"/>
      <w:szCs w:val="21"/>
    </w:rPr>
  </w:style>
  <w:style w:type="paragraph" w:styleId="legclearfix2" w:customStyle="1">
    <w:name w:val="legclearfix2"/>
    <w:basedOn w:val="Normal"/>
    <w:rsid w:val="009071DC"/>
    <w:pPr>
      <w:shd w:val="clear" w:color="auto" w:fill="FFFFFF"/>
      <w:spacing w:before="0" w:line="360" w:lineRule="atLeast"/>
    </w:pPr>
    <w:rPr>
      <w:rFonts w:ascii="Times New Roman" w:hAnsi="Times New Roman" w:eastAsia="Times New Roman" w:cs="Times New Roman"/>
      <w:color w:val="494949"/>
      <w:sz w:val="19"/>
      <w:szCs w:val="19"/>
      <w:lang w:eastAsia="en-GB"/>
    </w:rPr>
  </w:style>
  <w:style w:type="character" w:styleId="legds2" w:customStyle="1">
    <w:name w:val="legds2"/>
    <w:rsid w:val="009071DC"/>
    <w:rPr>
      <w:vanish w:val="0"/>
      <w:webHidden w:val="0"/>
      <w:specVanish w:val="0"/>
    </w:rPr>
  </w:style>
  <w:style w:type="paragraph" w:styleId="Default" w:customStyle="1">
    <w:name w:val="Default"/>
    <w:rsid w:val="009071DC"/>
    <w:pPr>
      <w:autoSpaceDE w:val="0"/>
      <w:autoSpaceDN w:val="0"/>
      <w:adjustRightInd w:val="0"/>
      <w:spacing w:after="0"/>
    </w:pPr>
    <w:rPr>
      <w:rFonts w:ascii="Arial" w:hAnsi="Arial" w:eastAsia="Times New Roman" w:cs="Arial"/>
      <w:color w:val="000000"/>
      <w:sz w:val="24"/>
      <w:szCs w:val="24"/>
      <w:lang w:eastAsia="en-GB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9071DC"/>
    <w:rPr>
      <w:rFonts w:ascii="Calibri" w:hAnsi="Calibri" w:eastAsia="Calibri" w:cs="Times New Roman"/>
      <w:sz w:val="20"/>
      <w:szCs w:val="20"/>
      <w:lang w:val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71DC"/>
    <w:pPr>
      <w:spacing w:before="0" w:after="0"/>
    </w:pPr>
    <w:rPr>
      <w:rFonts w:ascii="Calibri" w:hAnsi="Calibri" w:eastAsia="Calibri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9071DC"/>
    <w:rPr>
      <w:vertAlign w:val="superscript"/>
    </w:rPr>
  </w:style>
  <w:style w:type="character" w:styleId="Emphasis">
    <w:name w:val="Emphasis"/>
    <w:uiPriority w:val="20"/>
    <w:qFormat/>
    <w:rsid w:val="009071DC"/>
    <w:rPr>
      <w:b/>
      <w:bCs/>
      <w:i w:val="0"/>
      <w:iCs w:val="0"/>
    </w:rPr>
  </w:style>
  <w:style w:type="character" w:styleId="st1" w:customStyle="1">
    <w:name w:val="st1"/>
    <w:basedOn w:val="DefaultParagraphFont"/>
    <w:rsid w:val="009071DC"/>
  </w:style>
  <w:style w:type="paragraph" w:styleId="SFTBodyText" w:customStyle="1">
    <w:name w:val="SFT Body Text"/>
    <w:basedOn w:val="Normal"/>
    <w:qFormat/>
    <w:rsid w:val="009071DC"/>
    <w:pPr>
      <w:spacing w:before="120" w:after="0" w:line="240" w:lineRule="atLeast"/>
      <w:jc w:val="both"/>
    </w:pPr>
    <w:rPr>
      <w:rFonts w:ascii="Calibri" w:hAnsi="Calibri" w:eastAsia="Calibri" w:cs="Times New Roman"/>
    </w:rPr>
  </w:style>
  <w:style w:type="character" w:styleId="MediumGrid1-Accent2Char" w:customStyle="1">
    <w:name w:val="Medium Grid 1 - Accent 2 Char"/>
    <w:aliases w:val="F5 List Paragraph Char,List Paragraph2 Char,MAIN CONTENT Char,List Paragraph12 Char,Dot pt Char,List Paragraph1 Char,Colorful List - Accent 11 Char,No Spacing1 Char,List Paragraph Char Char Char Char,Indicator Text Char"/>
    <w:link w:val="MediumGrid1-Accent2"/>
    <w:uiPriority w:val="34"/>
    <w:qFormat/>
    <w:locked/>
    <w:rsid w:val="009071DC"/>
    <w:rPr>
      <w:rFonts w:ascii="Calibri" w:hAnsi="Calibri" w:cs="Calibri"/>
    </w:rPr>
  </w:style>
  <w:style w:type="table" w:styleId="MediumGrid1-Accent2">
    <w:name w:val="Medium Grid 1 Accent 2"/>
    <w:basedOn w:val="TableNormal"/>
    <w:link w:val="MediumGrid1-Accent2Char"/>
    <w:uiPriority w:val="34"/>
    <w:semiHidden/>
    <w:unhideWhenUsed/>
    <w:rsid w:val="009071DC"/>
    <w:pPr>
      <w:spacing w:after="0"/>
    </w:pPr>
    <w:rPr>
      <w:rFonts w:ascii="Calibri" w:hAnsi="Calibri" w:cs="Calibri"/>
    </w:rPr>
    <w:tblPr>
      <w:tblStyleRowBandSize w:val="1"/>
      <w:tblStyleColBandSize w:val="1"/>
      <w:tblBorders>
        <w:top w:val="single" w:color="A9D25D" w:themeColor="accent2" w:themeTint="BF" w:sz="8" w:space="0"/>
        <w:left w:val="single" w:color="A9D25D" w:themeColor="accent2" w:themeTint="BF" w:sz="8" w:space="0"/>
        <w:bottom w:val="single" w:color="A9D25D" w:themeColor="accent2" w:themeTint="BF" w:sz="8" w:space="0"/>
        <w:right w:val="single" w:color="A9D25D" w:themeColor="accent2" w:themeTint="BF" w:sz="8" w:space="0"/>
        <w:insideH w:val="single" w:color="A9D25D" w:themeColor="accent2" w:themeTint="BF" w:sz="8" w:space="0"/>
        <w:insideV w:val="single" w:color="A9D25D" w:themeColor="accent2" w:themeTint="BF" w:sz="8" w:space="0"/>
      </w:tblBorders>
    </w:tblPr>
    <w:tcPr>
      <w:shd w:val="clear" w:color="auto" w:fill="E2F0C9" w:themeFill="accent2" w:themeFillTint="3F"/>
    </w:tcPr>
    <w:tblStylePr w:type="lastRow">
      <w:tblPr/>
      <w:tcPr>
        <w:tcBorders>
          <w:top w:val="single" w:color="A9D25D" w:themeColor="accent2" w:themeTint="BF" w:sz="18" w:space="0"/>
        </w:tcBorders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paragraph" w:styleId="Revision">
    <w:name w:val="Revision"/>
    <w:hidden/>
    <w:uiPriority w:val="71"/>
    <w:rsid w:val="009071DC"/>
    <w:pPr>
      <w:spacing w:after="0"/>
    </w:pPr>
    <w:rPr>
      <w:rFonts w:ascii="Arial" w:hAnsi="Arial" w:eastAsia="Times New Roman" w:cs="Times New Roman"/>
      <w:sz w:val="24"/>
      <w:szCs w:val="20"/>
    </w:rPr>
  </w:style>
  <w:style w:type="character" w:styleId="UnresolvedMention1" w:customStyle="1">
    <w:name w:val="Unresolved Mention1"/>
    <w:basedOn w:val="DefaultParagraphFont"/>
    <w:uiPriority w:val="99"/>
    <w:unhideWhenUsed/>
    <w:rsid w:val="009071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65768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202F7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F6ECE"/>
    <w:rPr>
      <w:sz w:val="16"/>
      <w:szCs w:val="16"/>
    </w:rPr>
  </w:style>
  <w:style w:type="character" w:styleId="Mention1" w:customStyle="1">
    <w:name w:val="Mention1"/>
    <w:basedOn w:val="DefaultParagraphFont"/>
    <w:uiPriority w:val="99"/>
    <w:unhideWhenUsed/>
    <w:rsid w:val="004F6ECE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CB616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B616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slington.gov.uk/emotionalwellbeingservices" TargetMode="External"/><Relationship Id="rId18" Type="http://schemas.openxmlformats.org/officeDocument/2006/relationships/hyperlink" Target="http://www.islington.gov.uk/emotionalwellbeingservices" TargetMode="External"/><Relationship Id="Ra63b927e40ea41ae" Type="http://schemas.openxmlformats.org/officeDocument/2006/relationships/hyperlink" Target="http://www.islington.gov.uk/NRCAconsultation" TargetMode="Externa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b804117e5737431e" Type="http://schemas.openxmlformats.org/officeDocument/2006/relationships/hyperlink" Target="https://www.islington.gov.uk/about-the-council/information-governance/data-protection/privacy-notic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Islingto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Partnerships and Service Support Publishing Team</TermName>
          <TermId xmlns="http://schemas.microsoft.com/office/infopath/2007/PartnerControls">f1bbe17d-3733-4766-a799-0dec4825be5f</TermId>
        </TermInfo>
      </Terms>
    </Involved_x0020_Teams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Partnerships and Service Support Publishing Team</TermName>
          <TermId xmlns="http://schemas.microsoft.com/office/infopath/2007/PartnerControls">f1bbe17d-3733-4766-a799-0dec4825be5f</TermId>
        </TermInfo>
      </Terms>
    </Owning_x0020_TeamTaxHTField0>
    <d9988a70b12c4af6a05dcb8874945a04 xmlns="68ade43a-a56b-4049-b33e-53712e83bfbe">
      <Terms xmlns="http://schemas.microsoft.com/office/infopath/2007/PartnerControls"/>
    </d9988a70b12c4af6a05dcb8874945a04>
    <OriginalFilename xmlns="68ade43a-a56b-4049-b33e-53712e83bfbe">NRCA SPS Consultation Response Form (Final).docx</OriginalFilename>
    <ScanDate xmlns="68ade43a-a56b-4049-b33e-53712e83bfbe" xsi:nil="true"/>
    <ReferenceDate xmlns="68ade43a-a56b-4049-b33e-53712e83bfbe">2021-04-06T10:49:22+00:00</ReferenceDate>
    <ReferenceID xmlns="68ade43a-a56b-4049-b33e-53712e83bfbe" xsi:nil="true"/>
    <SourceFilePath xmlns="68ade43a-a56b-4049-b33e-53712e83bfbe" xsi:nil="true"/>
    <g46d15b1ec8c4177bccc4a36f9126eda xmlns="68ade43a-a56b-4049-b33e-53712e83bfbe">
      <Terms xmlns="http://schemas.microsoft.com/office/infopath/2007/PartnerControls"/>
    </g46d15b1ec8c4177bccc4a36f9126eda>
    <SourceSystem xmlns="68ade43a-a56b-4049-b33e-53712e83bfbe" xsi:nil="true"/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Children and families services</TermName>
          <TermId xmlns="http://schemas.microsoft.com/office/infopath/2007/PartnerControls">c259877f-db69-468b-859c-c6ff8d6f0644</TermId>
        </TermInfo>
      </Terms>
    </c96fb2fb72de4de78ba8fe87aa837b5e>
    <RecordID xmlns="68ade43a-a56b-4049-b33e-53712e83bfbe">1152583</RecordID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Advice and information</TermName>
          <TermId xmlns="http://schemas.microsoft.com/office/infopath/2007/PartnerControls">249981d9-9b3e-4d7f-9896-b1d193e853ec</TermId>
        </TermInfo>
      </Terms>
    </Records_x0020_TypeTaxHTField0>
    <ProtectiveZone xmlns="68ade43a-a56b-4049-b33e-53712e83bfbe">Public</ProtectiveZone>
    <SourceID xmlns="68ade43a-a56b-4049-b33e-53712e83bfbe" xsi:nil="true"/>
    <LiveOrArchived xmlns="68ade43a-a56b-4049-b33e-53712e83bfbe">Live</LiveOrArchived>
    <TaxCatchAll xmlns="68ade43a-a56b-4049-b33e-53712e83bfbe">
      <Value>983</Value>
      <Value>1005</Value>
      <Value>3104</Value>
    </TaxCatchAll>
  </documentManagement>
</p:properties>
</file>

<file path=customXml/itemProps1.xml><?xml version="1.0" encoding="utf-8"?>
<ds:datastoreItem xmlns:ds="http://schemas.openxmlformats.org/officeDocument/2006/customXml" ds:itemID="{313EFD06-2B7F-4342-BA95-450957422B52}"/>
</file>

<file path=customXml/itemProps2.xml><?xml version="1.0" encoding="utf-8"?>
<ds:datastoreItem xmlns:ds="http://schemas.openxmlformats.org/officeDocument/2006/customXml" ds:itemID="{E1FB6C8F-77B1-473E-B73C-ED8F7F801A8C}"/>
</file>

<file path=customXml/itemProps3.xml><?xml version="1.0" encoding="utf-8"?>
<ds:datastoreItem xmlns:ds="http://schemas.openxmlformats.org/officeDocument/2006/customXml" ds:itemID="{3E8A5F63-B464-4B1F-A098-4492E5078CA9}"/>
</file>

<file path=customXml/itemProps4.xml><?xml version="1.0" encoding="utf-8"?>
<ds:datastoreItem xmlns:ds="http://schemas.openxmlformats.org/officeDocument/2006/customXml" ds:itemID="{6BD82406-B4FE-47FE-B2D3-057742E78BB1}"/>
</file>

<file path=customXml/itemProps5.xml><?xml version="1.0" encoding="utf-8"?>
<ds:datastoreItem xmlns:ds="http://schemas.openxmlformats.org/officeDocument/2006/customXml" ds:itemID="{6E973242-9529-4B80-97BB-528432ECD1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NRCA SPS Consultation Response Form</dc:title>
  <dc:subject/>
  <dc:creator>Tania Townsend</dc:creator>
  <cp:keywords/>
  <dc:description/>
  <cp:lastModifiedBy>Moate, Alex</cp:lastModifiedBy>
  <cp:revision>126</cp:revision>
  <dcterms:created xsi:type="dcterms:W3CDTF">2021-04-01T06:51:00Z</dcterms:created>
  <dcterms:modified xsi:type="dcterms:W3CDTF">2021-04-06T10:36:23Z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0x01010093C2907995EB7E4496815F3C1BC77FB001001EAF1723DB5D1A47985FCFBF936B2962</vt:lpwstr>
  </property>
  <property fmtid="{D5CDD505-2E9C-101B-9397-08002B2CF9AE}" pid="3" name="RecordsSeries">
    <vt:lpwstr/>
  </property>
  <property fmtid="{D5CDD505-2E9C-101B-9397-08002B2CF9AE}" pid="4" name="Involved Teams">
    <vt:lpwstr>3104;#Partnerships and Service Support Publishing Team|f1bbe17d-3733-4766-a799-0dec4825be5f</vt:lpwstr>
  </property>
  <property fmtid="{D5CDD505-2E9C-101B-9397-08002B2CF9AE}" pid="5" name="Involved TeamsTaxHTField0">
    <vt:lpwstr>Partnerships and Service Support Publishing Team|f1bbe17d-3733-4766-a799-0dec4825be5f</vt:lpwstr>
  </property>
  <property fmtid="{D5CDD505-2E9C-101B-9397-08002B2CF9AE}" pid="6" name="c96fb2fb72de4de78ba8fe87aa837b5e">
    <vt:lpwstr>Children and families services|c259877f-db69-468b-859c-c6ff8d6f0644</vt:lpwstr>
  </property>
  <property fmtid="{D5CDD505-2E9C-101B-9397-08002B2CF9AE}" pid="7" name="FunctionalArea">
    <vt:lpwstr>1005;#Children and families services|c259877f-db69-468b-859c-c6ff8d6f0644</vt:lpwstr>
  </property>
  <property fmtid="{D5CDD505-2E9C-101B-9397-08002B2CF9AE}" pid="8" name="n7b751df62bb43ecb517aa8f58193c79">
    <vt:lpwstr/>
  </property>
  <property fmtid="{D5CDD505-2E9C-101B-9397-08002B2CF9AE}" pid="9" name="d9988a70b12c4af6a05dcb8874945a04">
    <vt:lpwstr/>
  </property>
  <property fmtid="{D5CDD505-2E9C-101B-9397-08002B2CF9AE}" pid="10" name="SeriesTag">
    <vt:lpwstr/>
  </property>
  <property fmtid="{D5CDD505-2E9C-101B-9397-08002B2CF9AE}" pid="11" name="SubjectTags">
    <vt:lpwstr/>
  </property>
  <property fmtid="{D5CDD505-2E9C-101B-9397-08002B2CF9AE}" pid="12" name="ProtectiveZone">
    <vt:lpwstr>Public</vt:lpwstr>
  </property>
  <property fmtid="{D5CDD505-2E9C-101B-9397-08002B2CF9AE}" pid="13" name="k2f552cf5a97436692cf62d3beff7eb8">
    <vt:lpwstr/>
  </property>
  <property fmtid="{D5CDD505-2E9C-101B-9397-08002B2CF9AE}" pid="14" name="TaxCatchAll">
    <vt:lpwstr>1535;#Partnerships and Service Support Publishing Team|f1bbe17d-3733-4766-a799-0dec4825be5f;#82;#Advice and information|249981d9-9b3e-4d7f-9896-b1d193e853ec;#99;#Children and families services|c259877f-db69-468b-859c-c6ff8d6f0644</vt:lpwstr>
  </property>
  <property fmtid="{D5CDD505-2E9C-101B-9397-08002B2CF9AE}" pid="15" name="Owning Team">
    <vt:lpwstr>3104;#Partnerships and Service Support Publishing Team|f1bbe17d-3733-4766-a799-0dec4825be5f</vt:lpwstr>
  </property>
  <property fmtid="{D5CDD505-2E9C-101B-9397-08002B2CF9AE}" pid="16" name="Visiting Teams">
    <vt:lpwstr/>
  </property>
  <property fmtid="{D5CDD505-2E9C-101B-9397-08002B2CF9AE}" pid="17" name="Records Type">
    <vt:lpwstr>983;#Advice and information|249981d9-9b3e-4d7f-9896-b1d193e853ec</vt:lpwstr>
  </property>
  <property fmtid="{D5CDD505-2E9C-101B-9397-08002B2CF9AE}" pid="18" name="Records TypeTaxHTField0">
    <vt:lpwstr>Advice and information|249981d9-9b3e-4d7f-9896-b1d193e853ec</vt:lpwstr>
  </property>
  <property fmtid="{D5CDD505-2E9C-101B-9397-08002B2CF9AE}" pid="19" name="Owning TeamTaxHTField0">
    <vt:lpwstr>Partnerships and Service Support Publishing Team|f1bbe17d-3733-4766-a799-0dec4825be5f</vt:lpwstr>
  </property>
  <property fmtid="{D5CDD505-2E9C-101B-9397-08002B2CF9AE}" pid="20" name="g46d15b1ec8c4177bccc4a36f9126eda">
    <vt:lpwstr/>
  </property>
  <property fmtid="{D5CDD505-2E9C-101B-9397-08002B2CF9AE}" pid="21" name="ReferenceDate">
    <vt:filetime>2021-04-06T10:49:22Z</vt:filetime>
  </property>
  <property fmtid="{D5CDD505-2E9C-101B-9397-08002B2CF9AE}" pid="22" name="OriginalFilename">
    <vt:lpwstr>NRCA SPS Consultation Response Form (Final).docx</vt:lpwstr>
  </property>
  <property fmtid="{D5CDD505-2E9C-101B-9397-08002B2CF9AE}" pid="23" name="ecm_ItemDeleteBlockHolders">
    <vt:lpwstr>ecm_InPlaceRecordLock</vt:lpwstr>
  </property>
  <property fmtid="{D5CDD505-2E9C-101B-9397-08002B2CF9AE}" pid="24" name="ecm_ItemLockHolders">
    <vt:lpwstr>ecm_InPlaceRecordLock</vt:lpwstr>
  </property>
  <property fmtid="{D5CDD505-2E9C-101B-9397-08002B2CF9AE}" pid="25" name="_vti_ItemDeclaredRecord">
    <vt:filetime>2021-04-06T10:49:25Z</vt:filetime>
  </property>
  <property fmtid="{D5CDD505-2E9C-101B-9397-08002B2CF9AE}" pid="26" name="_vti_ItemHoldRecordStatus">
    <vt:i4>273</vt:i4>
  </property>
  <property fmtid="{D5CDD505-2E9C-101B-9397-08002B2CF9AE}" pid="27" name="IconOverlay">
    <vt:lpwstr>|docx|lockoverlay.png</vt:lpwstr>
  </property>
  <property fmtid="{D5CDD505-2E9C-101B-9397-08002B2CF9AE}" pid="28" name="ecm_RecordRestrictions">
    <vt:lpwstr>BlockDelete, BlockEdit</vt:lpwstr>
  </property>
</Properties>
</file>